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0375B9">
        <w:rPr>
          <w:bCs/>
          <w:sz w:val="28"/>
          <w:szCs w:val="28"/>
        </w:rPr>
        <w:t>Завдання з генетики.</w:t>
      </w:r>
    </w:p>
    <w:p w:rsidR="005A6880" w:rsidRPr="000375B9" w:rsidRDefault="005A6880" w:rsidP="0088001B">
      <w:pPr>
        <w:shd w:val="clear" w:color="auto" w:fill="FFFFFF"/>
        <w:tabs>
          <w:tab w:val="left" w:pos="6422"/>
          <w:tab w:val="left" w:pos="7814"/>
        </w:tabs>
        <w:spacing w:line="360" w:lineRule="auto"/>
        <w:ind w:firstLine="709"/>
        <w:jc w:val="center"/>
        <w:rPr>
          <w:sz w:val="28"/>
          <w:szCs w:val="28"/>
        </w:rPr>
      </w:pPr>
      <w:r w:rsidRPr="000375B9">
        <w:rPr>
          <w:bCs/>
          <w:sz w:val="28"/>
          <w:szCs w:val="28"/>
        </w:rPr>
        <w:t>Варіант 27</w:t>
      </w: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88001B">
      <w:pPr>
        <w:shd w:val="clear" w:color="auto" w:fill="FFFFFF"/>
        <w:tabs>
          <w:tab w:val="left" w:pos="336"/>
        </w:tabs>
        <w:spacing w:line="360" w:lineRule="auto"/>
        <w:jc w:val="both"/>
        <w:rPr>
          <w:sz w:val="24"/>
          <w:szCs w:val="24"/>
        </w:rPr>
      </w:pP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center"/>
        <w:rPr>
          <w:sz w:val="28"/>
          <w:szCs w:val="28"/>
        </w:rPr>
      </w:pPr>
      <w:r w:rsidRPr="000375B9">
        <w:rPr>
          <w:sz w:val="28"/>
          <w:szCs w:val="28"/>
        </w:rPr>
        <w:t>ЗМІСТ</w:t>
      </w: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8D2B53" w:rsidRDefault="005A6880" w:rsidP="008D2B53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r w:rsidRPr="008D2B53">
        <w:rPr>
          <w:sz w:val="28"/>
          <w:szCs w:val="28"/>
        </w:rPr>
        <w:fldChar w:fldCharType="begin"/>
      </w:r>
      <w:r w:rsidRPr="008D2B53">
        <w:rPr>
          <w:sz w:val="28"/>
          <w:szCs w:val="28"/>
        </w:rPr>
        <w:instrText xml:space="preserve"> TOC \h \z \t "Стиль1;1" </w:instrText>
      </w:r>
      <w:r w:rsidRPr="008D2B53">
        <w:rPr>
          <w:sz w:val="28"/>
          <w:szCs w:val="28"/>
        </w:rPr>
        <w:fldChar w:fldCharType="separate"/>
      </w:r>
      <w:hyperlink w:anchor="_Toc382566925" w:history="1">
        <w:r w:rsidRPr="008D2B53">
          <w:rPr>
            <w:rStyle w:val="Hyperlink"/>
            <w:noProof/>
            <w:sz w:val="28"/>
            <w:szCs w:val="28"/>
          </w:rPr>
          <w:t>Завдання 1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_Toc382566925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3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26" w:history="1">
        <w:r w:rsidRPr="008D2B53">
          <w:rPr>
            <w:rStyle w:val="Hyperlink"/>
            <w:noProof/>
            <w:sz w:val="28"/>
            <w:szCs w:val="28"/>
          </w:rPr>
          <w:t>Завдання 2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_Toc382566926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6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27" w:history="1">
        <w:r w:rsidRPr="008D2B53">
          <w:rPr>
            <w:rStyle w:val="Hyperlink"/>
            <w:noProof/>
            <w:sz w:val="28"/>
            <w:szCs w:val="28"/>
          </w:rPr>
          <w:t>Завдання 3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_Toc382566927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7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28" w:history="1">
        <w:r w:rsidRPr="008D2B53">
          <w:rPr>
            <w:rStyle w:val="Hyperlink"/>
            <w:noProof/>
            <w:sz w:val="28"/>
            <w:szCs w:val="28"/>
          </w:rPr>
          <w:t>Завдання 4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_Toc382566928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11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29" w:history="1">
        <w:r w:rsidRPr="008D2B53">
          <w:rPr>
            <w:rStyle w:val="Hyperlink"/>
            <w:noProof/>
            <w:sz w:val="28"/>
            <w:szCs w:val="28"/>
          </w:rPr>
          <w:t>Завдання 5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_Toc382566929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13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30" w:history="1">
        <w:r w:rsidRPr="008D2B53">
          <w:rPr>
            <w:rStyle w:val="Hyperlink"/>
            <w:noProof/>
            <w:sz w:val="28"/>
            <w:szCs w:val="28"/>
          </w:rPr>
          <w:t>Завдання 6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_Toc382566930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14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31" w:history="1">
        <w:r w:rsidRPr="008D2B53">
          <w:rPr>
            <w:rStyle w:val="Hyperlink"/>
            <w:noProof/>
            <w:sz w:val="28"/>
            <w:szCs w:val="28"/>
          </w:rPr>
          <w:t>Завдання 7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_Toc382566931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16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32" w:history="1">
        <w:r w:rsidRPr="008D2B53">
          <w:rPr>
            <w:rStyle w:val="Hyperlink"/>
            <w:noProof/>
            <w:sz w:val="28"/>
            <w:szCs w:val="28"/>
          </w:rPr>
          <w:t>Завдання 8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_Toc382566932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18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8D2B53" w:rsidRDefault="005A6880" w:rsidP="008D2B53">
      <w:pPr>
        <w:pStyle w:val="TOC1"/>
        <w:tabs>
          <w:tab w:val="right" w:leader="dot" w:pos="9346"/>
        </w:tabs>
        <w:spacing w:line="360" w:lineRule="auto"/>
        <w:rPr>
          <w:noProof/>
          <w:sz w:val="28"/>
          <w:szCs w:val="28"/>
          <w:lang w:val="ru-RU" w:eastAsia="ru-RU"/>
        </w:rPr>
      </w:pPr>
      <w:hyperlink w:anchor="_Toc382566933" w:history="1">
        <w:r w:rsidRPr="008D2B53">
          <w:rPr>
            <w:rStyle w:val="Hyperlink"/>
            <w:noProof/>
            <w:sz w:val="28"/>
            <w:szCs w:val="28"/>
          </w:rPr>
          <w:t>Завдання 9</w:t>
        </w:r>
        <w:r w:rsidRPr="008D2B53">
          <w:rPr>
            <w:noProof/>
            <w:webHidden/>
            <w:sz w:val="28"/>
            <w:szCs w:val="28"/>
          </w:rPr>
          <w:tab/>
        </w:r>
        <w:r w:rsidRPr="008D2B53">
          <w:rPr>
            <w:noProof/>
            <w:webHidden/>
            <w:sz w:val="28"/>
            <w:szCs w:val="28"/>
          </w:rPr>
          <w:fldChar w:fldCharType="begin"/>
        </w:r>
        <w:r w:rsidRPr="008D2B53">
          <w:rPr>
            <w:noProof/>
            <w:webHidden/>
            <w:sz w:val="28"/>
            <w:szCs w:val="28"/>
          </w:rPr>
          <w:instrText xml:space="preserve"> PAGEREF _Toc382566933 \h </w:instrText>
        </w:r>
        <w:r w:rsidRPr="008D2B53">
          <w:rPr>
            <w:noProof/>
            <w:sz w:val="28"/>
            <w:szCs w:val="28"/>
          </w:rPr>
        </w:r>
        <w:r w:rsidRPr="008D2B53">
          <w:rPr>
            <w:noProof/>
            <w:webHidden/>
            <w:sz w:val="28"/>
            <w:szCs w:val="28"/>
          </w:rPr>
          <w:fldChar w:fldCharType="separate"/>
        </w:r>
        <w:r w:rsidRPr="008D2B53">
          <w:rPr>
            <w:noProof/>
            <w:webHidden/>
            <w:sz w:val="28"/>
            <w:szCs w:val="28"/>
          </w:rPr>
          <w:t>20</w:t>
        </w:r>
        <w:r w:rsidRPr="008D2B53">
          <w:rPr>
            <w:noProof/>
            <w:webHidden/>
            <w:sz w:val="28"/>
            <w:szCs w:val="28"/>
          </w:rPr>
          <w:fldChar w:fldCharType="end"/>
        </w:r>
      </w:hyperlink>
    </w:p>
    <w:p w:rsidR="005A6880" w:rsidRPr="000375B9" w:rsidRDefault="005A6880" w:rsidP="008D2B53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8D2B53">
        <w:rPr>
          <w:sz w:val="28"/>
          <w:szCs w:val="28"/>
        </w:rPr>
        <w:fldChar w:fldCharType="end"/>
      </w:r>
    </w:p>
    <w:p w:rsidR="005A6880" w:rsidRPr="000375B9" w:rsidRDefault="005A6880" w:rsidP="008D2B53">
      <w:pPr>
        <w:pStyle w:val="1"/>
      </w:pPr>
      <w:bookmarkStart w:id="0" w:name="_Toc382566925"/>
      <w:r w:rsidRPr="000375B9">
        <w:t>Завдання 1</w:t>
      </w:r>
      <w:bookmarkEnd w:id="0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461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У пологовому будинку в одну ніч народилося 4 немовлят. Групи крові немовлят: І,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II,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та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IV.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Групи крові 4-х батьківських пар: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i/>
          <w:iCs/>
          <w:color w:val="000000"/>
          <w:sz w:val="28"/>
          <w:szCs w:val="28"/>
          <w:lang w:val="uk-UA"/>
        </w:rPr>
        <w:t>1 пара</w:t>
      </w:r>
      <w:r w:rsidRPr="000375B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–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IV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і І;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i/>
          <w:iCs/>
          <w:color w:val="000000"/>
          <w:sz w:val="28"/>
          <w:szCs w:val="28"/>
          <w:lang w:val="uk-UA"/>
        </w:rPr>
        <w:t>2 пара –</w:t>
      </w:r>
      <w:r w:rsidRPr="000375B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і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III;</w:t>
      </w:r>
      <w:r w:rsidRPr="000375B9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0375B9">
        <w:rPr>
          <w:i/>
          <w:iCs/>
          <w:color w:val="000000"/>
          <w:sz w:val="28"/>
          <w:szCs w:val="28"/>
          <w:lang w:val="uk-UA"/>
        </w:rPr>
        <w:t>3 пара –</w:t>
      </w:r>
      <w:r w:rsidRPr="000375B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І і І;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i/>
          <w:iCs/>
          <w:color w:val="000000"/>
          <w:sz w:val="28"/>
          <w:szCs w:val="28"/>
          <w:lang w:val="uk-UA"/>
        </w:rPr>
        <w:t>4 пара –</w:t>
      </w:r>
      <w:r w:rsidRPr="000375B9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III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і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III.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Розподіліть немовлят по батьківських парах. Визначте генотипи всіх батьків і дітей.</w:t>
      </w:r>
    </w:p>
    <w:p w:rsidR="005A6880" w:rsidRPr="000375B9" w:rsidRDefault="005A6880" w:rsidP="001F536F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1F536F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Немовлята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1 – І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2 – II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3 – II</w:t>
      </w:r>
      <w:r w:rsidRPr="000375B9">
        <w:rPr>
          <w:rStyle w:val="apple-converted-space"/>
          <w:color w:val="000000"/>
          <w:sz w:val="28"/>
          <w:szCs w:val="28"/>
        </w:rPr>
        <w:t> 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4 – IV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Батьківська пара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1 – IV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і І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2 – II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і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III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3 – І і І</w:t>
      </w:r>
    </w:p>
    <w:p w:rsidR="005A6880" w:rsidRPr="000375B9" w:rsidRDefault="005A6880" w:rsidP="001F536F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4 – III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і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III</w:t>
      </w:r>
    </w:p>
    <w:p w:rsidR="005A6880" w:rsidRPr="000375B9" w:rsidRDefault="005A6880" w:rsidP="001F536F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Pr="000375B9" w:rsidRDefault="005A6880" w:rsidP="001F536F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Розподіліть немовлят по батьківських парах. </w:t>
      </w:r>
    </w:p>
    <w:p w:rsidR="005A6880" w:rsidRPr="000375B9" w:rsidRDefault="005A6880" w:rsidP="001F536F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Визначте генотипи всіх батьків і дітей.</w:t>
      </w:r>
    </w:p>
    <w:p w:rsidR="005A6880" w:rsidRPr="000375B9" w:rsidRDefault="005A6880" w:rsidP="001F536F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0375B9" w:rsidRDefault="005A6880" w:rsidP="00467ECB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Генотипи всіх батьків та дітей:</w:t>
      </w:r>
    </w:p>
    <w:p w:rsidR="005A6880" w:rsidRPr="000375B9" w:rsidRDefault="005A6880" w:rsidP="00467ECB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5A6880" w:rsidRPr="000375B9" w:rsidRDefault="005A6880" w:rsidP="00467EC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375B9">
        <w:rPr>
          <w:i/>
          <w:color w:val="000000"/>
          <w:sz w:val="28"/>
          <w:szCs w:val="28"/>
        </w:rPr>
        <w:t>Перша пара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89"/>
      </w:tblGrid>
      <w:tr w:rsidR="005A6880" w:rsidRPr="000375B9" w:rsidTr="00E47B7F">
        <w:tc>
          <w:tcPr>
            <w:tcW w:w="191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jАjВ</w:t>
            </w:r>
          </w:p>
        </w:tc>
      </w:tr>
      <w:tr w:rsidR="005A6880" w:rsidRPr="000375B9" w:rsidTr="00E47B7F">
        <w:tc>
          <w:tcPr>
            <w:tcW w:w="191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j0j0</w:t>
            </w:r>
          </w:p>
        </w:tc>
        <w:tc>
          <w:tcPr>
            <w:tcW w:w="2589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jАj0 або  jВj0</w:t>
            </w:r>
          </w:p>
        </w:tc>
      </w:tr>
    </w:tbl>
    <w:p w:rsidR="005A6880" w:rsidRPr="000375B9" w:rsidRDefault="005A6880" w:rsidP="00467ECB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383FC1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Батьки: j0j0 та jАjВ</w:t>
      </w:r>
    </w:p>
    <w:p w:rsidR="005A6880" w:rsidRPr="000375B9" w:rsidRDefault="005A6880" w:rsidP="00383FC1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Немовля: jАj0 (II група крові)</w:t>
      </w:r>
    </w:p>
    <w:p w:rsidR="005A6880" w:rsidRPr="000375B9" w:rsidRDefault="005A6880" w:rsidP="00467ECB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5A6880" w:rsidRPr="000375B9" w:rsidRDefault="005A6880" w:rsidP="00467EC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375B9">
        <w:rPr>
          <w:i/>
          <w:color w:val="000000"/>
          <w:sz w:val="28"/>
          <w:szCs w:val="28"/>
        </w:rPr>
        <w:t>Друга пара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835"/>
        <w:gridCol w:w="1418"/>
      </w:tblGrid>
      <w:tr w:rsidR="005A6880" w:rsidRPr="000375B9" w:rsidTr="00E47B7F">
        <w:tc>
          <w:tcPr>
            <w:tcW w:w="138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jВj0</w:t>
            </w:r>
          </w:p>
        </w:tc>
        <w:tc>
          <w:tcPr>
            <w:tcW w:w="1418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jВjВ</w:t>
            </w:r>
          </w:p>
        </w:tc>
      </w:tr>
      <w:tr w:rsidR="005A6880" w:rsidRPr="000375B9" w:rsidTr="00E47B7F">
        <w:tc>
          <w:tcPr>
            <w:tcW w:w="138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jАj0</w:t>
            </w:r>
          </w:p>
        </w:tc>
        <w:tc>
          <w:tcPr>
            <w:tcW w:w="2835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jАj0; jАjВ; jВj0; j0j0</w:t>
            </w:r>
          </w:p>
        </w:tc>
        <w:tc>
          <w:tcPr>
            <w:tcW w:w="1418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jАjВ; jВj0</w:t>
            </w:r>
          </w:p>
        </w:tc>
      </w:tr>
      <w:tr w:rsidR="005A6880" w:rsidRPr="000375B9" w:rsidTr="00E47B7F">
        <w:tc>
          <w:tcPr>
            <w:tcW w:w="138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jАjА</w:t>
            </w:r>
          </w:p>
        </w:tc>
        <w:tc>
          <w:tcPr>
            <w:tcW w:w="2835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jАjВ; jАj0</w:t>
            </w:r>
          </w:p>
        </w:tc>
        <w:tc>
          <w:tcPr>
            <w:tcW w:w="1418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jАjВ</w:t>
            </w:r>
          </w:p>
        </w:tc>
      </w:tr>
    </w:tbl>
    <w:p w:rsidR="005A6880" w:rsidRPr="000375B9" w:rsidRDefault="005A6880" w:rsidP="00413A02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413A02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Батьки: jАj0 (jАjА) та jВj0</w:t>
      </w:r>
    </w:p>
    <w:p w:rsidR="005A6880" w:rsidRPr="000375B9" w:rsidRDefault="005A6880" w:rsidP="00413A02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Немовля: jАjВ (IV група крові); jАj0 (II група крові)</w:t>
      </w:r>
    </w:p>
    <w:p w:rsidR="005A6880" w:rsidRPr="000375B9" w:rsidRDefault="005A6880" w:rsidP="00467ECB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5A6880" w:rsidRPr="000375B9" w:rsidRDefault="005A6880" w:rsidP="00467EC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375B9">
        <w:rPr>
          <w:i/>
          <w:color w:val="000000"/>
          <w:sz w:val="28"/>
          <w:szCs w:val="28"/>
        </w:rPr>
        <w:t>Третя пара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134"/>
      </w:tblGrid>
      <w:tr w:rsidR="005A6880" w:rsidRPr="000375B9" w:rsidTr="00E47B7F">
        <w:tc>
          <w:tcPr>
            <w:tcW w:w="1242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j0j0</w:t>
            </w:r>
          </w:p>
        </w:tc>
      </w:tr>
      <w:tr w:rsidR="005A6880" w:rsidRPr="000375B9" w:rsidTr="00E47B7F">
        <w:tc>
          <w:tcPr>
            <w:tcW w:w="1242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j0j0</w:t>
            </w:r>
          </w:p>
        </w:tc>
        <w:tc>
          <w:tcPr>
            <w:tcW w:w="1134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j0j0</w:t>
            </w:r>
          </w:p>
        </w:tc>
      </w:tr>
    </w:tbl>
    <w:p w:rsidR="005A6880" w:rsidRPr="000375B9" w:rsidRDefault="005A6880" w:rsidP="00984A37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984A37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Батьки:  j0j0 та j0j0</w:t>
      </w:r>
    </w:p>
    <w:p w:rsidR="005A6880" w:rsidRPr="000375B9" w:rsidRDefault="005A6880" w:rsidP="00984A37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Немовля: j0j0 (I група крові)</w:t>
      </w:r>
    </w:p>
    <w:p w:rsidR="005A6880" w:rsidRPr="000375B9" w:rsidRDefault="005A6880" w:rsidP="007E4A12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5A6880" w:rsidRPr="000375B9" w:rsidRDefault="005A6880" w:rsidP="007E4A12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375B9">
        <w:rPr>
          <w:i/>
          <w:color w:val="000000"/>
          <w:sz w:val="28"/>
          <w:szCs w:val="28"/>
        </w:rPr>
        <w:t>Четверта пара</w:t>
      </w:r>
    </w:p>
    <w:p w:rsidR="005A6880" w:rsidRPr="000375B9" w:rsidRDefault="005A6880" w:rsidP="00467ECB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268"/>
        <w:gridCol w:w="2126"/>
      </w:tblGrid>
      <w:tr w:rsidR="005A6880" w:rsidRPr="000375B9" w:rsidTr="00E47B7F">
        <w:tc>
          <w:tcPr>
            <w:tcW w:w="1101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jВj0</w:t>
            </w:r>
          </w:p>
        </w:tc>
        <w:tc>
          <w:tcPr>
            <w:tcW w:w="2126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jВjВ</w:t>
            </w:r>
          </w:p>
        </w:tc>
      </w:tr>
      <w:tr w:rsidR="005A6880" w:rsidRPr="000375B9" w:rsidTr="00E47B7F">
        <w:tc>
          <w:tcPr>
            <w:tcW w:w="1101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jВj0</w:t>
            </w:r>
          </w:p>
        </w:tc>
        <w:tc>
          <w:tcPr>
            <w:tcW w:w="2268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 xml:space="preserve">jВj0 ; jВjВ ; j0j0 </w:t>
            </w:r>
          </w:p>
        </w:tc>
        <w:tc>
          <w:tcPr>
            <w:tcW w:w="2126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jВj0 ; jВjВ</w:t>
            </w:r>
          </w:p>
        </w:tc>
      </w:tr>
      <w:tr w:rsidR="005A6880" w:rsidRPr="000375B9" w:rsidTr="00E47B7F">
        <w:tc>
          <w:tcPr>
            <w:tcW w:w="1101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jВjВ</w:t>
            </w:r>
          </w:p>
        </w:tc>
        <w:tc>
          <w:tcPr>
            <w:tcW w:w="2268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jВj0 ; jВjВ</w:t>
            </w:r>
          </w:p>
        </w:tc>
        <w:tc>
          <w:tcPr>
            <w:tcW w:w="2126" w:type="dxa"/>
          </w:tcPr>
          <w:p w:rsidR="005A6880" w:rsidRPr="000375B9" w:rsidRDefault="005A6880" w:rsidP="00E47B7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jВjВ</w:t>
            </w:r>
          </w:p>
        </w:tc>
      </w:tr>
    </w:tbl>
    <w:p w:rsidR="005A6880" w:rsidRPr="000375B9" w:rsidRDefault="005A6880" w:rsidP="00467ECB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2734A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Батьки: jВj0 та jВj0 </w:t>
      </w:r>
    </w:p>
    <w:p w:rsidR="005A6880" w:rsidRPr="000375B9" w:rsidRDefault="005A6880" w:rsidP="002734A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Немовля: j0j0 (I группа крові)</w:t>
      </w:r>
    </w:p>
    <w:p w:rsidR="005A6880" w:rsidRPr="000375B9" w:rsidRDefault="005A6880" w:rsidP="00467ECB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467ECB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3E01F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</w:p>
    <w:p w:rsidR="005A6880" w:rsidRPr="000375B9" w:rsidRDefault="005A6880" w:rsidP="003E01F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sz w:val="28"/>
          <w:szCs w:val="28"/>
        </w:rPr>
        <w:t xml:space="preserve">Таким чином у </w:t>
      </w:r>
      <w:r w:rsidRPr="000375B9">
        <w:rPr>
          <w:color w:val="000000"/>
          <w:sz w:val="28"/>
          <w:szCs w:val="28"/>
        </w:rPr>
        <w:t>першої пари батьків народилося немовля з</w:t>
      </w:r>
      <w:r w:rsidRPr="000375B9">
        <w:rPr>
          <w:i/>
          <w:color w:val="000000"/>
          <w:sz w:val="28"/>
          <w:szCs w:val="28"/>
        </w:rPr>
        <w:t xml:space="preserve"> </w:t>
      </w:r>
      <w:r w:rsidRPr="000375B9">
        <w:rPr>
          <w:color w:val="000000"/>
          <w:sz w:val="28"/>
          <w:szCs w:val="28"/>
        </w:rPr>
        <w:t>II групою крові.</w:t>
      </w:r>
    </w:p>
    <w:p w:rsidR="005A6880" w:rsidRPr="000375B9" w:rsidRDefault="005A6880" w:rsidP="003E01F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У другої пари батьків народилося немовля з</w:t>
      </w:r>
      <w:r w:rsidRPr="000375B9">
        <w:rPr>
          <w:i/>
          <w:color w:val="000000"/>
          <w:sz w:val="28"/>
          <w:szCs w:val="28"/>
        </w:rPr>
        <w:t xml:space="preserve"> </w:t>
      </w:r>
      <w:r w:rsidRPr="000375B9">
        <w:rPr>
          <w:color w:val="000000"/>
          <w:sz w:val="28"/>
          <w:szCs w:val="28"/>
        </w:rPr>
        <w:t>IV та II групою крові.</w:t>
      </w:r>
    </w:p>
    <w:p w:rsidR="005A6880" w:rsidRPr="000375B9" w:rsidRDefault="005A6880" w:rsidP="003E01F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У третьої або четвертої пари батьків народилося немовля з</w:t>
      </w:r>
      <w:r w:rsidRPr="000375B9">
        <w:rPr>
          <w:i/>
          <w:color w:val="000000"/>
          <w:sz w:val="28"/>
          <w:szCs w:val="28"/>
        </w:rPr>
        <w:t xml:space="preserve"> </w:t>
      </w:r>
      <w:r w:rsidRPr="000375B9">
        <w:rPr>
          <w:color w:val="000000"/>
          <w:sz w:val="28"/>
          <w:szCs w:val="28"/>
        </w:rPr>
        <w:t>I групою крові.</w:t>
      </w:r>
    </w:p>
    <w:p w:rsidR="005A6880" w:rsidRPr="000375B9" w:rsidRDefault="005A6880" w:rsidP="003E01F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Генотипи батьків: j0j0 та jАjВ; jАj0 (jАjА) та jВj0; j0j0 та j0j0; jВj0 та jВj0</w:t>
      </w:r>
    </w:p>
    <w:p w:rsidR="005A6880" w:rsidRPr="000375B9" w:rsidRDefault="005A6880" w:rsidP="003E01F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Генотипи дітей: jАj0 (II група крові); jАjВ (IV група крові); jАj0 (II група крові); j0j0 (I група крові)</w:t>
      </w:r>
    </w:p>
    <w:p w:rsidR="005A6880" w:rsidRPr="000375B9" w:rsidRDefault="005A6880" w:rsidP="003E01F6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1" w:name="_Toc382566926"/>
      <w:r w:rsidRPr="000375B9">
        <w:t>Завдання 2</w:t>
      </w:r>
      <w:bookmarkEnd w:id="1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446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Рецесивний ген гемофілії (незгортання крові) знаходиться в Х-хромосомі. Здорова жінка, брат якої хворіє на гемофілію, одружилася зі здоровим чоловіком. У них народилася хвора на гемофілію дитина. Якою є ймовірність того, що і друга дитина хворітиме на гемофілію?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♀ – здорова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♂– здоровий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>– хвора дитина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 </w:t>
      </w:r>
      <w:r w:rsidRPr="000375B9">
        <w:rPr>
          <w:color w:val="000000"/>
          <w:sz w:val="28"/>
          <w:szCs w:val="28"/>
          <w:shd w:val="clear" w:color="auto" w:fill="FFFFFF"/>
        </w:rPr>
        <w:t>– хвора дитина?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Якщо в родині народилася дитина з гемофілією, це означає що мати несе ген цієї хвороби. </w:t>
      </w:r>
    </w:p>
    <w:p w:rsidR="005A6880" w:rsidRPr="000375B9" w:rsidRDefault="005A6880" w:rsidP="0073717E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Схема шлюбу: Р ♀ Х</w:t>
      </w:r>
      <w:r w:rsidRPr="000375B9">
        <w:rPr>
          <w:sz w:val="28"/>
          <w:szCs w:val="28"/>
          <w:vertAlign w:val="superscript"/>
        </w:rPr>
        <w:t>Н</w:t>
      </w:r>
      <w:r w:rsidRPr="000375B9">
        <w:rPr>
          <w:sz w:val="28"/>
          <w:szCs w:val="28"/>
        </w:rPr>
        <w:t>Х</w:t>
      </w:r>
      <w:r w:rsidRPr="000375B9">
        <w:rPr>
          <w:sz w:val="28"/>
          <w:szCs w:val="28"/>
          <w:vertAlign w:val="superscript"/>
        </w:rPr>
        <w:t>h</w:t>
      </w:r>
      <w:r w:rsidRPr="000375B9">
        <w:rPr>
          <w:rStyle w:val="apple-converted-space"/>
          <w:sz w:val="28"/>
          <w:szCs w:val="28"/>
        </w:rPr>
        <w:t xml:space="preserve">    </w:t>
      </w:r>
      <w:r w:rsidRPr="000375B9">
        <w:rPr>
          <w:sz w:val="28"/>
          <w:szCs w:val="28"/>
        </w:rPr>
        <w:t>х   ♂Х</w:t>
      </w:r>
      <w:r w:rsidRPr="000375B9">
        <w:rPr>
          <w:sz w:val="28"/>
          <w:szCs w:val="28"/>
          <w:vertAlign w:val="superscript"/>
        </w:rPr>
        <w:t>Н</w:t>
      </w:r>
      <w:r w:rsidRPr="000375B9">
        <w:rPr>
          <w:sz w:val="28"/>
          <w:szCs w:val="28"/>
        </w:rPr>
        <w:t>У</w:t>
      </w:r>
    </w:p>
    <w:p w:rsidR="005A6880" w:rsidRPr="000375B9" w:rsidRDefault="005A6880" w:rsidP="00E376AE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Гамети  </w:t>
      </w:r>
      <w:r w:rsidRPr="000375B9">
        <w:rPr>
          <w:sz w:val="28"/>
          <w:szCs w:val="28"/>
        </w:rPr>
        <w:tab/>
        <w:t>Х</w:t>
      </w:r>
      <w:r w:rsidRPr="000375B9">
        <w:rPr>
          <w:sz w:val="28"/>
          <w:szCs w:val="28"/>
          <w:vertAlign w:val="superscript"/>
        </w:rPr>
        <w:t xml:space="preserve">Н  </w:t>
      </w:r>
      <w:r w:rsidRPr="000375B9">
        <w:rPr>
          <w:sz w:val="28"/>
          <w:szCs w:val="28"/>
        </w:rPr>
        <w:t>; Х</w:t>
      </w:r>
      <w:r w:rsidRPr="000375B9">
        <w:rPr>
          <w:sz w:val="28"/>
          <w:szCs w:val="28"/>
          <w:vertAlign w:val="superscript"/>
        </w:rPr>
        <w:t>h</w:t>
      </w:r>
      <w:r w:rsidRPr="000375B9">
        <w:rPr>
          <w:rStyle w:val="apple-converted-space"/>
          <w:sz w:val="28"/>
          <w:szCs w:val="28"/>
        </w:rPr>
        <w:t xml:space="preserve">  </w:t>
      </w:r>
      <w:r w:rsidRPr="000375B9">
        <w:rPr>
          <w:sz w:val="28"/>
          <w:szCs w:val="28"/>
        </w:rPr>
        <w:t xml:space="preserve">     Х</w:t>
      </w:r>
      <w:r w:rsidRPr="000375B9">
        <w:rPr>
          <w:sz w:val="28"/>
          <w:szCs w:val="28"/>
          <w:vertAlign w:val="superscript"/>
        </w:rPr>
        <w:t xml:space="preserve">Н </w:t>
      </w:r>
      <w:r w:rsidRPr="000375B9">
        <w:rPr>
          <w:sz w:val="28"/>
          <w:szCs w:val="28"/>
        </w:rPr>
        <w:t>; У</w:t>
      </w:r>
    </w:p>
    <w:p w:rsidR="005A6880" w:rsidRPr="000375B9" w:rsidRDefault="005A6880" w:rsidP="005A6C1F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    </w:t>
      </w:r>
      <w:r w:rsidRPr="000375B9">
        <w:rPr>
          <w:sz w:val="28"/>
          <w:szCs w:val="28"/>
        </w:rPr>
        <w:t xml:space="preserve">  Х</w:t>
      </w:r>
      <w:r w:rsidRPr="000375B9">
        <w:rPr>
          <w:sz w:val="28"/>
          <w:szCs w:val="28"/>
          <w:vertAlign w:val="superscript"/>
        </w:rPr>
        <w:t>Н</w:t>
      </w:r>
      <w:r w:rsidRPr="000375B9">
        <w:rPr>
          <w:sz w:val="28"/>
          <w:szCs w:val="28"/>
        </w:rPr>
        <w:t xml:space="preserve"> Х</w:t>
      </w:r>
      <w:r w:rsidRPr="000375B9">
        <w:rPr>
          <w:sz w:val="28"/>
          <w:szCs w:val="28"/>
          <w:vertAlign w:val="superscript"/>
        </w:rPr>
        <w:t xml:space="preserve">Н </w:t>
      </w:r>
      <w:r w:rsidRPr="000375B9">
        <w:rPr>
          <w:sz w:val="28"/>
          <w:szCs w:val="28"/>
        </w:rPr>
        <w:t>;     Х</w:t>
      </w:r>
      <w:r w:rsidRPr="000375B9">
        <w:rPr>
          <w:sz w:val="28"/>
          <w:szCs w:val="28"/>
          <w:vertAlign w:val="superscript"/>
        </w:rPr>
        <w:t xml:space="preserve">Н </w:t>
      </w:r>
      <w:r w:rsidRPr="000375B9">
        <w:rPr>
          <w:sz w:val="28"/>
          <w:szCs w:val="28"/>
        </w:rPr>
        <w:t>У;     Х</w:t>
      </w:r>
      <w:r w:rsidRPr="000375B9">
        <w:rPr>
          <w:sz w:val="28"/>
          <w:szCs w:val="28"/>
          <w:vertAlign w:val="superscript"/>
        </w:rPr>
        <w:t>Н</w:t>
      </w:r>
      <w:r w:rsidRPr="000375B9">
        <w:rPr>
          <w:sz w:val="28"/>
          <w:szCs w:val="28"/>
        </w:rPr>
        <w:t xml:space="preserve"> Х</w:t>
      </w:r>
      <w:r w:rsidRPr="000375B9">
        <w:rPr>
          <w:sz w:val="28"/>
          <w:szCs w:val="28"/>
          <w:vertAlign w:val="superscript"/>
        </w:rPr>
        <w:t>h</w:t>
      </w:r>
      <w:r w:rsidRPr="000375B9">
        <w:rPr>
          <w:rStyle w:val="apple-converted-space"/>
          <w:sz w:val="28"/>
          <w:szCs w:val="28"/>
        </w:rPr>
        <w:t xml:space="preserve">;    </w:t>
      </w:r>
      <w:r w:rsidRPr="000375B9">
        <w:rPr>
          <w:sz w:val="28"/>
          <w:szCs w:val="28"/>
          <w:u w:val="single"/>
        </w:rPr>
        <w:t>Х</w:t>
      </w:r>
      <w:r w:rsidRPr="000375B9">
        <w:rPr>
          <w:sz w:val="28"/>
          <w:szCs w:val="28"/>
          <w:u w:val="single"/>
          <w:vertAlign w:val="superscript"/>
        </w:rPr>
        <w:t>h</w:t>
      </w:r>
      <w:r w:rsidRPr="000375B9">
        <w:rPr>
          <w:sz w:val="28"/>
          <w:szCs w:val="28"/>
          <w:u w:val="single"/>
        </w:rPr>
        <w:t xml:space="preserve">У </w:t>
      </w:r>
      <w:r w:rsidRPr="000375B9">
        <w:rPr>
          <w:sz w:val="28"/>
          <w:szCs w:val="28"/>
        </w:rPr>
        <w:t xml:space="preserve"> </w:t>
      </w:r>
    </w:p>
    <w:p w:rsidR="005A6880" w:rsidRPr="000375B9" w:rsidRDefault="005A6880" w:rsidP="00E376AE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        Здорова здоровий несе ген хворий</w:t>
      </w:r>
    </w:p>
    <w:p w:rsidR="005A6880" w:rsidRPr="000375B9" w:rsidRDefault="005A6880" w:rsidP="003D3D8A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</w:p>
    <w:p w:rsidR="005A6880" w:rsidRPr="000375B9" w:rsidRDefault="005A6880" w:rsidP="00A70D05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Росподіл фенотипів дітей </w:t>
      </w:r>
      <w:r w:rsidRPr="000375B9">
        <w:rPr>
          <w:color w:val="000000"/>
          <w:sz w:val="28"/>
          <w:szCs w:val="28"/>
        </w:rPr>
        <w:t>рівняється 3:1.</w:t>
      </w:r>
      <w:r w:rsidRPr="000375B9">
        <w:rPr>
          <w:sz w:val="28"/>
          <w:szCs w:val="28"/>
        </w:rPr>
        <w:t xml:space="preserve"> Таким чином </w:t>
      </w:r>
      <w:r w:rsidRPr="000375B9">
        <w:rPr>
          <w:color w:val="000000"/>
          <w:sz w:val="28"/>
          <w:szCs w:val="28"/>
        </w:rPr>
        <w:t>ймовірність того, що і друга дитина з цих чотирьох хворітиме на гемофілію рівняється 0 %.</w:t>
      </w:r>
    </w:p>
    <w:p w:rsidR="005A6880" w:rsidRPr="000375B9" w:rsidRDefault="005A6880" w:rsidP="00E376AE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2" w:name="_Toc382566927"/>
      <w:r w:rsidRPr="000375B9">
        <w:t>Завдання 3</w:t>
      </w:r>
      <w:bookmarkEnd w:id="2"/>
    </w:p>
    <w:p w:rsidR="005A6880" w:rsidRPr="000375B9" w:rsidRDefault="005A6880" w:rsidP="00F209AB">
      <w:pPr>
        <w:shd w:val="clear" w:color="auto" w:fill="FFFFFF"/>
        <w:tabs>
          <w:tab w:val="left" w:pos="336"/>
        </w:tabs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У томатів пурпурове забарвлення стебла домінує над зеленим, розсічені листки – над цільнокрайніми. Ознаки успадковуються незалежно. Визначте найбільш ймовірні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генотипи батьківських рослин у кожному з наведених схрещувань.</w:t>
      </w: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Ознаки батьківських рослин Кількість рослин у потомстві</w:t>
      </w: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Пурп. Розсіч. Пурп. Цільн. Зелені розсіч. Зелені цільні</w:t>
      </w: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Пурпурові розсічені х зелені розсічеі 321 101 310 107 </w:t>
      </w: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Пурпурові розсічені х пурпур, цільн. 219 207 64 71 </w:t>
      </w: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Пурпурові розсічені х зелені розсічеі 722 231 0 0 </w:t>
      </w:r>
    </w:p>
    <w:p w:rsidR="005A6880" w:rsidRPr="000375B9" w:rsidRDefault="005A6880" w:rsidP="00F209A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Пурпурові розсічені х зелені цільн. 404 0 387 0 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sz w:val="28"/>
          <w:szCs w:val="28"/>
        </w:rPr>
        <w:t>А</w:t>
      </w:r>
      <w:r w:rsidRPr="000375B9">
        <w:rPr>
          <w:b/>
          <w:sz w:val="28"/>
          <w:szCs w:val="28"/>
        </w:rPr>
        <w:t>–</w:t>
      </w:r>
      <w:r w:rsidRPr="000375B9">
        <w:rPr>
          <w:color w:val="000000"/>
          <w:sz w:val="28"/>
          <w:szCs w:val="28"/>
        </w:rPr>
        <w:t xml:space="preserve"> пурпурове забарвлення стебла</w:t>
      </w:r>
    </w:p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а – зелене забарвлення стебла</w:t>
      </w:r>
    </w:p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В – розсічені листки</w:t>
      </w:r>
    </w:p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в – цільнокрайні листки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>генотипи батьківських рослин у кожному з наведених схрещувань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0375B9" w:rsidRDefault="005A6880" w:rsidP="00B428D1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</w:rPr>
        <w:t>1.</w:t>
      </w:r>
      <w:r w:rsidRPr="000375B9">
        <w:rPr>
          <w:sz w:val="28"/>
          <w:szCs w:val="28"/>
        </w:rPr>
        <w:t xml:space="preserve">          Р     ♀ А.В. </w:t>
      </w:r>
      <w:r w:rsidRPr="000375B9">
        <w:rPr>
          <w:rStyle w:val="apple-converted-space"/>
          <w:sz w:val="28"/>
          <w:szCs w:val="28"/>
        </w:rPr>
        <w:t xml:space="preserve">  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   </w:t>
      </w:r>
      <w:r w:rsidRPr="000375B9">
        <w:rPr>
          <w:sz w:val="28"/>
          <w:szCs w:val="28"/>
        </w:rPr>
        <w:t>♂ ааВ.</w:t>
      </w:r>
    </w:p>
    <w:p w:rsidR="005A6880" w:rsidRPr="000375B9" w:rsidRDefault="005A6880" w:rsidP="00B428D1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Гаметы    АВ   А.    .В    ..             аВ   а.</w:t>
      </w:r>
    </w:p>
    <w:p w:rsidR="005A6880" w:rsidRPr="000375B9" w:rsidRDefault="005A6880" w:rsidP="00B428D1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   </w:t>
      </w:r>
      <w:r w:rsidRPr="000375B9">
        <w:rPr>
          <w:color w:val="000000"/>
          <w:sz w:val="28"/>
          <w:szCs w:val="28"/>
          <w:shd w:val="clear" w:color="auto" w:fill="FFFFFF"/>
        </w:rPr>
        <w:t>321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0375B9">
        <w:rPr>
          <w:color w:val="000000"/>
          <w:sz w:val="28"/>
          <w:szCs w:val="28"/>
        </w:rPr>
        <w:t xml:space="preserve">А.B.;  101 А.вв;  310 аaВ.;  107 аaвв.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</w:tblGrid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а.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АаВ.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АаВ.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Аа..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 xml:space="preserve">.В    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.аВ.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..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.аВ.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.а..</w:t>
            </w:r>
          </w:p>
        </w:tc>
      </w:tr>
    </w:tbl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EC78E1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Таким чином: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</w:tblGrid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 xml:space="preserve">аВ    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</w:tbl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</w:t>
      </w:r>
    </w:p>
    <w:p w:rsidR="005A6880" w:rsidRPr="000375B9" w:rsidRDefault="005A6880" w:rsidP="00DE7528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по фенотипу 3:1:3:1 </w:t>
      </w:r>
    </w:p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2.      Р     ♀ А.В. </w:t>
      </w:r>
      <w:r w:rsidRPr="000375B9">
        <w:rPr>
          <w:rStyle w:val="apple-converted-space"/>
          <w:sz w:val="28"/>
          <w:szCs w:val="28"/>
        </w:rPr>
        <w:t xml:space="preserve">  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   </w:t>
      </w:r>
      <w:r w:rsidRPr="000375B9">
        <w:rPr>
          <w:sz w:val="28"/>
          <w:szCs w:val="28"/>
        </w:rPr>
        <w:t>♂ А.вв</w:t>
      </w:r>
    </w:p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Гаметы    АВ   А.    .В    ..            Ав   .в</w:t>
      </w:r>
    </w:p>
    <w:p w:rsidR="005A6880" w:rsidRPr="000375B9" w:rsidRDefault="005A6880" w:rsidP="00185522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   </w:t>
      </w:r>
      <w:r w:rsidRPr="000375B9">
        <w:rPr>
          <w:color w:val="000000"/>
          <w:sz w:val="28"/>
          <w:szCs w:val="28"/>
          <w:shd w:val="clear" w:color="auto" w:fill="FFFFFF"/>
        </w:rPr>
        <w:t>210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0375B9">
        <w:rPr>
          <w:color w:val="000000"/>
          <w:sz w:val="28"/>
          <w:szCs w:val="28"/>
        </w:rPr>
        <w:t xml:space="preserve">А.B.;  207 А.вв;  64 аaВ.;  71 аaвв.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</w:tblGrid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.в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А.Вв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АА.в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А..в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 xml:space="preserve">.В    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А.Вв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..Вв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..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А..в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…в</w:t>
            </w:r>
          </w:p>
        </w:tc>
      </w:tr>
    </w:tbl>
    <w:p w:rsidR="005A6880" w:rsidRPr="000375B9" w:rsidRDefault="005A6880" w:rsidP="00185522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185522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Таким чином: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</w:tblGrid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 xml:space="preserve">аВ    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8D0065">
        <w:tc>
          <w:tcPr>
            <w:tcW w:w="959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8D006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</w:tbl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185522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</w:t>
      </w:r>
    </w:p>
    <w:p w:rsidR="005A6880" w:rsidRPr="000375B9" w:rsidRDefault="005A6880" w:rsidP="00DE7528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по фенотипу 3:3:1:1 </w:t>
      </w:r>
    </w:p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B546B5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3. </w:t>
      </w:r>
      <w:r w:rsidRPr="000375B9">
        <w:rPr>
          <w:sz w:val="28"/>
          <w:szCs w:val="28"/>
        </w:rPr>
        <w:t>Р     ♀ А.В. </w:t>
      </w:r>
      <w:r w:rsidRPr="000375B9">
        <w:rPr>
          <w:rStyle w:val="apple-converted-space"/>
          <w:sz w:val="28"/>
          <w:szCs w:val="28"/>
        </w:rPr>
        <w:t xml:space="preserve">  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   </w:t>
      </w:r>
      <w:r w:rsidRPr="000375B9">
        <w:rPr>
          <w:sz w:val="28"/>
          <w:szCs w:val="28"/>
        </w:rPr>
        <w:t>♂ ааВ.</w:t>
      </w:r>
    </w:p>
    <w:p w:rsidR="005A6880" w:rsidRPr="000375B9" w:rsidRDefault="005A6880" w:rsidP="00B546B5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Гаметы    АВ   А.   .В  ..      аВ а.       </w:t>
      </w:r>
    </w:p>
    <w:p w:rsidR="005A6880" w:rsidRPr="000375B9" w:rsidRDefault="005A6880" w:rsidP="00B546B5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  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722 </w:t>
      </w:r>
      <w:r w:rsidRPr="000375B9">
        <w:rPr>
          <w:color w:val="000000"/>
          <w:sz w:val="28"/>
          <w:szCs w:val="28"/>
        </w:rPr>
        <w:t>А.B.;  231 А.вв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</w:tblGrid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а.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АаВ.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АаВ.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Аа..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 xml:space="preserve">.В    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.аВ.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..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.аВ.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.а..</w:t>
            </w:r>
          </w:p>
        </w:tc>
      </w:tr>
    </w:tbl>
    <w:p w:rsidR="005A6880" w:rsidRPr="000375B9" w:rsidRDefault="005A6880" w:rsidP="00B546B5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B546B5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Таким чином: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</w:tblGrid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</w:tbl>
    <w:p w:rsidR="005A6880" w:rsidRPr="000375B9" w:rsidRDefault="005A6880" w:rsidP="00B546B5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B546B5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</w:t>
      </w:r>
    </w:p>
    <w:p w:rsidR="005A6880" w:rsidRPr="000375B9" w:rsidRDefault="005A6880" w:rsidP="00BA594A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по фенотипу 3:1 </w:t>
      </w:r>
    </w:p>
    <w:p w:rsidR="005A6880" w:rsidRPr="000375B9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BA594A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4. </w:t>
      </w:r>
      <w:r w:rsidRPr="000375B9">
        <w:rPr>
          <w:sz w:val="28"/>
          <w:szCs w:val="28"/>
        </w:rPr>
        <w:t>Р     ♀ А.В. </w:t>
      </w:r>
      <w:r w:rsidRPr="000375B9">
        <w:rPr>
          <w:rStyle w:val="apple-converted-space"/>
          <w:sz w:val="28"/>
          <w:szCs w:val="28"/>
        </w:rPr>
        <w:t xml:space="preserve">  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   </w:t>
      </w:r>
      <w:r w:rsidRPr="000375B9">
        <w:rPr>
          <w:sz w:val="28"/>
          <w:szCs w:val="28"/>
        </w:rPr>
        <w:t>♂ аавв</w:t>
      </w:r>
    </w:p>
    <w:p w:rsidR="005A6880" w:rsidRPr="000375B9" w:rsidRDefault="005A6880" w:rsidP="00BA594A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Гаметы    АВ  А.  .В  ..   ав</w:t>
      </w:r>
    </w:p>
    <w:p w:rsidR="005A6880" w:rsidRPr="000375B9" w:rsidRDefault="005A6880" w:rsidP="00BA594A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   </w:t>
      </w:r>
      <w:r w:rsidRPr="000375B9">
        <w:rPr>
          <w:color w:val="000000"/>
          <w:sz w:val="28"/>
          <w:szCs w:val="28"/>
          <w:shd w:val="clear" w:color="auto" w:fill="FFFFFF"/>
        </w:rPr>
        <w:t>404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0375B9">
        <w:rPr>
          <w:color w:val="000000"/>
          <w:sz w:val="28"/>
          <w:szCs w:val="28"/>
        </w:rPr>
        <w:t xml:space="preserve">А.B.;  387 аaВ.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</w:tblGrid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Аа.в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 xml:space="preserve">.В    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.аВв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..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.а.в</w:t>
            </w:r>
          </w:p>
        </w:tc>
      </w:tr>
    </w:tbl>
    <w:p w:rsidR="005A6880" w:rsidRPr="000375B9" w:rsidRDefault="005A6880" w:rsidP="00BA594A">
      <w:pPr>
        <w:spacing w:line="360" w:lineRule="auto"/>
        <w:jc w:val="both"/>
        <w:rPr>
          <w:color w:val="000000"/>
          <w:sz w:val="28"/>
          <w:szCs w:val="28"/>
        </w:rPr>
      </w:pPr>
    </w:p>
    <w:p w:rsidR="005A6880" w:rsidRPr="000375B9" w:rsidRDefault="005A6880" w:rsidP="00BA594A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Таким чином: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</w:tblGrid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♀    ♂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  <w:tr w:rsidR="005A6880" w:rsidRPr="000375B9" w:rsidTr="00F8484D">
        <w:tc>
          <w:tcPr>
            <w:tcW w:w="959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75B9">
              <w:rPr>
                <w:color w:val="000000"/>
                <w:sz w:val="28"/>
                <w:szCs w:val="28"/>
              </w:rPr>
              <w:t>ааВв</w:t>
            </w:r>
          </w:p>
        </w:tc>
      </w:tr>
    </w:tbl>
    <w:p w:rsidR="005A6880" w:rsidRPr="000375B9" w:rsidRDefault="005A6880" w:rsidP="00BA594A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BA594A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</w:t>
      </w:r>
    </w:p>
    <w:p w:rsidR="005A6880" w:rsidRPr="000375B9" w:rsidRDefault="005A6880" w:rsidP="00BA594A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по фенотипу 1:1 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</w:p>
    <w:p w:rsidR="005A6880" w:rsidRPr="000375B9" w:rsidRDefault="005A6880" w:rsidP="00A17795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>Найбільш ймовірні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 xml:space="preserve">генотипи батьківських рослин у першому схрещуванні – </w:t>
      </w:r>
    </w:p>
    <w:p w:rsidR="005A6880" w:rsidRPr="000375B9" w:rsidRDefault="005A6880" w:rsidP="0063572D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ааВв, у другому –  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 xml:space="preserve">♂ Аавв, у третьому – </w:t>
      </w:r>
    </w:p>
    <w:p w:rsidR="005A6880" w:rsidRPr="000375B9" w:rsidRDefault="005A6880" w:rsidP="0063572D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ааВв, у четвертому – Р     ♀ АаВВ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> </w:t>
      </w:r>
      <w:r w:rsidRPr="000375B9">
        <w:rPr>
          <w:sz w:val="28"/>
          <w:szCs w:val="28"/>
        </w:rPr>
        <w:t>♂ аавв.</w:t>
      </w:r>
    </w:p>
    <w:p w:rsidR="005A6880" w:rsidRPr="000375B9" w:rsidRDefault="005A6880" w:rsidP="00A17795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3" w:name="_Toc382566928"/>
      <w:r w:rsidRPr="000375B9">
        <w:t>Завдання 4</w:t>
      </w:r>
      <w:bookmarkEnd w:id="3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432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Катаракти мають декілька різних спадкових форм. Більшість із них успадковуються як домінантні аутосомні ознаки, деякі – як рецесивні аутосомні не зчеплені ознаки. Яка ймовірність народження дітей з аномалією, якщо обоє батьки страждають формою катаракти, яка успадковується домінантно, але гетерозиготні за нею, а ще гетерозиготні за двома рецесивними формами катаракти?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 – катаракта 1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 – здоров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В – здоров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в – катаракта 2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С – здоров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с – катаракта 3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♀ – АаВвСс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sz w:val="28"/>
          <w:szCs w:val="28"/>
        </w:rPr>
        <w:t>♂ – АаВвСс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>ймовірність народження дітей з аномалією</w:t>
      </w:r>
      <w:r w:rsidRPr="000375B9">
        <w:rPr>
          <w:b/>
          <w:sz w:val="28"/>
          <w:szCs w:val="28"/>
        </w:rPr>
        <w:t xml:space="preserve"> 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0375B9" w:rsidRDefault="005A6880" w:rsidP="00C80A3E">
      <w:pPr>
        <w:spacing w:line="360" w:lineRule="auto"/>
        <w:jc w:val="both"/>
        <w:rPr>
          <w:sz w:val="28"/>
          <w:szCs w:val="28"/>
        </w:rPr>
      </w:pPr>
      <w:r w:rsidRPr="000375B9">
        <w:rPr>
          <w:b/>
          <w:sz w:val="28"/>
          <w:szCs w:val="28"/>
        </w:rPr>
        <w:t>Схема шлюбу:</w:t>
      </w:r>
      <w:r w:rsidRPr="000375B9">
        <w:rPr>
          <w:sz w:val="28"/>
          <w:szCs w:val="28"/>
        </w:rPr>
        <w:t xml:space="preserve">          Р     ♀ АаВвСс </w:t>
      </w:r>
      <w:r w:rsidRPr="000375B9">
        <w:rPr>
          <w:rStyle w:val="apple-converted-space"/>
          <w:sz w:val="28"/>
          <w:szCs w:val="28"/>
        </w:rPr>
        <w:t xml:space="preserve">  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   </w:t>
      </w:r>
      <w:r w:rsidRPr="000375B9">
        <w:rPr>
          <w:sz w:val="28"/>
          <w:szCs w:val="28"/>
        </w:rPr>
        <w:t>♂ АаВвСс</w:t>
      </w:r>
    </w:p>
    <w:tbl>
      <w:tblPr>
        <w:tblStyle w:val="TableGrid"/>
        <w:tblW w:w="0" w:type="auto"/>
        <w:tblLook w:val="01E0"/>
      </w:tblPr>
      <w:tblGrid>
        <w:gridCol w:w="817"/>
        <w:gridCol w:w="1121"/>
        <w:gridCol w:w="1078"/>
        <w:gridCol w:w="1072"/>
        <w:gridCol w:w="1060"/>
        <w:gridCol w:w="1029"/>
        <w:gridCol w:w="1017"/>
        <w:gridCol w:w="1011"/>
        <w:gridCol w:w="968"/>
      </w:tblGrid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♀    ♂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F8484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  <w:tr w:rsidR="005A6880" w:rsidRPr="000375B9" w:rsidTr="00892B01">
        <w:tc>
          <w:tcPr>
            <w:tcW w:w="8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75B9">
              <w:rPr>
                <w:b/>
                <w:sz w:val="22"/>
                <w:szCs w:val="22"/>
              </w:rPr>
              <w:t>авс</w:t>
            </w:r>
          </w:p>
        </w:tc>
        <w:tc>
          <w:tcPr>
            <w:tcW w:w="112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72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60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29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7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1011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  <w:tc>
          <w:tcPr>
            <w:tcW w:w="968" w:type="dxa"/>
          </w:tcPr>
          <w:p w:rsidR="005A6880" w:rsidRPr="000375B9" w:rsidRDefault="005A6880" w:rsidP="00C80A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75B9">
              <w:rPr>
                <w:sz w:val="22"/>
                <w:szCs w:val="22"/>
              </w:rPr>
              <w:t>ааввсс</w:t>
            </w:r>
          </w:p>
        </w:tc>
      </w:tr>
    </w:tbl>
    <w:p w:rsidR="005A6880" w:rsidRPr="000375B9" w:rsidRDefault="005A6880" w:rsidP="00C80A3E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Розщеплення за фенотипом: </w:t>
      </w:r>
    </w:p>
    <w:p w:rsidR="005A6880" w:rsidRPr="000375B9" w:rsidRDefault="005A6880" w:rsidP="00C80A3E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27 дітей з катарактою 1 типу</w:t>
      </w:r>
    </w:p>
    <w:p w:rsidR="005A6880" w:rsidRPr="000375B9" w:rsidRDefault="005A6880" w:rsidP="00C80A3E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9 дітей з катарактою 1 та 2 типу</w:t>
      </w:r>
    </w:p>
    <w:p w:rsidR="005A6880" w:rsidRPr="000375B9" w:rsidRDefault="005A6880" w:rsidP="00B03921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9 дітей з катарактою 1 та 3 типу</w:t>
      </w:r>
    </w:p>
    <w:p w:rsidR="005A6880" w:rsidRPr="000375B9" w:rsidRDefault="005A6880" w:rsidP="00B03921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9 дітей здорові</w:t>
      </w:r>
    </w:p>
    <w:p w:rsidR="005A6880" w:rsidRPr="000375B9" w:rsidRDefault="005A6880" w:rsidP="00B03921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3 дітей з катарактою 1,2 та 3 типів</w:t>
      </w:r>
    </w:p>
    <w:p w:rsidR="005A6880" w:rsidRPr="000375B9" w:rsidRDefault="005A6880" w:rsidP="00B03921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3 дітей з катарактою 2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3 дітей з катарактою 3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1 дитина з катарактою 2 та 3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BA371C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  <w:r w:rsidRPr="000375B9">
        <w:rPr>
          <w:color w:val="000000"/>
          <w:sz w:val="28"/>
          <w:szCs w:val="28"/>
        </w:rPr>
        <w:t>ймовірність народження дітей з аномалією:</w:t>
      </w:r>
      <w:r w:rsidRPr="000375B9">
        <w:rPr>
          <w:b/>
          <w:sz w:val="28"/>
          <w:szCs w:val="28"/>
        </w:rPr>
        <w:t xml:space="preserve"> 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27 дітей з катарактою 1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9 дітей з катарактою 1 та 2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9 дітей з катарактою 1 та 3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3 дітей з катарактою 1,2 та 3 типів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3 дітей з катарактою 2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3 дітей з катарактою 3 типу</w:t>
      </w:r>
    </w:p>
    <w:p w:rsidR="005A6880" w:rsidRPr="000375B9" w:rsidRDefault="005A6880" w:rsidP="00BA371C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1 дитина з катарактою 2 та 3 типу</w:t>
      </w: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4" w:name="_Toc382566929"/>
      <w:r w:rsidRPr="000375B9">
        <w:t>Завдання 5</w:t>
      </w:r>
      <w:bookmarkEnd w:id="4"/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У населення середземноморських країв розповсюджений один із видів анемії – таласемія, яка зумовлюється аутосомним рецесивним геном, що викликає в гомозиготі тяжку форму захворювання – велику таласемію, як правило, смертельну для дітей. В гетерозиготі проявляється більш легка форма таласемії – мала таласемія. Жінка з малою формою таласемії вийшла заміж за чоловіка також з малою формою таласемії. Визначте можливі фенотипи дітей від цього шлюбу. Якій частині дітей загрожує смерть від таласемії?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 – здоров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 – таласемія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аа – велика таласемія</w:t>
      </w:r>
    </w:p>
    <w:p w:rsidR="005A6880" w:rsidRPr="000375B9" w:rsidRDefault="005A6880" w:rsidP="00FF6F96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Аа – мала таласемія</w:t>
      </w:r>
    </w:p>
    <w:p w:rsidR="005A6880" w:rsidRPr="000375B9" w:rsidRDefault="005A6880" w:rsidP="000375B9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♀ – Аа</w:t>
      </w:r>
    </w:p>
    <w:p w:rsidR="005A6880" w:rsidRPr="000375B9" w:rsidRDefault="005A6880" w:rsidP="000375B9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sz w:val="28"/>
          <w:szCs w:val="28"/>
        </w:rPr>
        <w:t>♂ – Аа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Pr="000375B9" w:rsidRDefault="005A6880" w:rsidP="000375B9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Можливі фенотипи дітей від цього шлюбу. </w:t>
      </w:r>
    </w:p>
    <w:p w:rsidR="005A6880" w:rsidRPr="000375B9" w:rsidRDefault="005A6880" w:rsidP="000375B9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Якій частині дітей загрожує смерть від таласемії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0375B9" w:rsidRDefault="005A6880" w:rsidP="000375B9">
      <w:pPr>
        <w:spacing w:line="360" w:lineRule="auto"/>
        <w:jc w:val="both"/>
        <w:rPr>
          <w:sz w:val="28"/>
          <w:szCs w:val="28"/>
        </w:rPr>
      </w:pPr>
      <w:r w:rsidRPr="000375B9">
        <w:rPr>
          <w:b/>
          <w:sz w:val="28"/>
          <w:szCs w:val="28"/>
        </w:rPr>
        <w:t>Схема шлюбу:</w:t>
      </w:r>
      <w:r w:rsidRPr="000375B9">
        <w:rPr>
          <w:sz w:val="28"/>
          <w:szCs w:val="28"/>
        </w:rPr>
        <w:t xml:space="preserve">          Р     ♀ Аа </w:t>
      </w:r>
      <w:r w:rsidRPr="000375B9">
        <w:rPr>
          <w:rStyle w:val="apple-converted-space"/>
          <w:sz w:val="28"/>
          <w:szCs w:val="28"/>
        </w:rPr>
        <w:t xml:space="preserve">  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   </w:t>
      </w:r>
      <w:r w:rsidRPr="000375B9">
        <w:rPr>
          <w:sz w:val="28"/>
          <w:szCs w:val="28"/>
        </w:rPr>
        <w:t>♂ Аа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Гамети                           </w:t>
      </w:r>
      <w:r w:rsidRPr="000375B9">
        <w:rPr>
          <w:sz w:val="28"/>
          <w:szCs w:val="28"/>
        </w:rPr>
        <w:t>А   а                          А    а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по генотипу    АА;Аа;Аа;аа       (1:2:1)</w:t>
      </w:r>
    </w:p>
    <w:p w:rsidR="005A6880" w:rsidRPr="000375B9" w:rsidRDefault="005A6880" w:rsidP="000375B9">
      <w:pPr>
        <w:spacing w:line="360" w:lineRule="auto"/>
        <w:ind w:firstLine="720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по фенотипу  одна дитина здорова; двоє дітей мають захворювання на малу таласемію; одна дитина має захворювання на велику таласемію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0375B9">
      <w:pPr>
        <w:spacing w:line="360" w:lineRule="auto"/>
        <w:ind w:firstLine="720"/>
        <w:jc w:val="both"/>
        <w:rPr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  <w:r w:rsidRPr="000375B9">
        <w:rPr>
          <w:sz w:val="28"/>
          <w:szCs w:val="28"/>
        </w:rPr>
        <w:t>по фенотипу  одна дитина здорова; двоє дітей мають захворювання на малу таласемію; одна дитина має захворювання на велику таласемію (25%)</w:t>
      </w:r>
      <w:r>
        <w:rPr>
          <w:sz w:val="28"/>
          <w:szCs w:val="28"/>
        </w:rPr>
        <w:t xml:space="preserve"> </w:t>
      </w:r>
      <w:r w:rsidRPr="000375B9">
        <w:rPr>
          <w:sz w:val="28"/>
          <w:szCs w:val="28"/>
        </w:rPr>
        <w:t>– їй загрожує смерть</w:t>
      </w:r>
      <w:r>
        <w:rPr>
          <w:sz w:val="28"/>
          <w:szCs w:val="28"/>
        </w:rPr>
        <w:t>.</w:t>
      </w:r>
    </w:p>
    <w:p w:rsidR="005A6880" w:rsidRPr="000375B9" w:rsidRDefault="005A6880" w:rsidP="008D2B53">
      <w:pPr>
        <w:pStyle w:val="1"/>
      </w:pPr>
      <w:bookmarkStart w:id="5" w:name="_Toc382566930"/>
      <w:r w:rsidRPr="000375B9">
        <w:t>Завдання 6</w:t>
      </w:r>
      <w:bookmarkEnd w:id="5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418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У резус-негативної жінки з І групою крові народилася дитина з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II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групою крові, в якої спостерігається гемолітична хвороба внаслідок резус-конфлікту. Яка ймовірність неблагополучності наступної вагітності, якщо в дитини буде той же батько?</w:t>
      </w: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Default="005A6880" w:rsidP="00882AEB">
      <w:pPr>
        <w:spacing w:line="360" w:lineRule="auto"/>
        <w:jc w:val="both"/>
        <w:rPr>
          <w:sz w:val="28"/>
          <w:szCs w:val="28"/>
          <w:vertAlign w:val="superscript"/>
        </w:rPr>
      </w:pPr>
      <w:r w:rsidRPr="000375B9">
        <w:rPr>
          <w:sz w:val="28"/>
          <w:szCs w:val="28"/>
        </w:rPr>
        <w:t>♀ –</w:t>
      </w:r>
      <w:r w:rsidRPr="00CA3D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CA3DA2"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J</w:t>
      </w:r>
      <w:r w:rsidRPr="00CA3DA2">
        <w:rPr>
          <w:sz w:val="28"/>
          <w:szCs w:val="28"/>
          <w:vertAlign w:val="superscript"/>
        </w:rPr>
        <w:t>0</w:t>
      </w:r>
      <w:r w:rsidRPr="00CA3D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Rh</w:t>
      </w:r>
      <w:r w:rsidRPr="00CA3DA2">
        <w:rPr>
          <w:sz w:val="28"/>
          <w:szCs w:val="28"/>
          <w:vertAlign w:val="superscript"/>
        </w:rPr>
        <w:t>–</w:t>
      </w:r>
    </w:p>
    <w:p w:rsidR="005A6880" w:rsidRPr="00CA3DA2" w:rsidRDefault="005A6880" w:rsidP="00CA3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дитина </w:t>
      </w:r>
      <w:r w:rsidRPr="00CA3DA2">
        <w:rPr>
          <w:sz w:val="28"/>
          <w:szCs w:val="28"/>
          <w:lang w:val="en-US"/>
        </w:rPr>
        <w:t>F</w:t>
      </w:r>
      <w:r w:rsidRPr="00CA3DA2">
        <w:rPr>
          <w:sz w:val="28"/>
          <w:szCs w:val="28"/>
          <w:vertAlign w:val="subscript"/>
        </w:rPr>
        <w:t>1</w:t>
      </w:r>
      <w:r w:rsidRPr="00CA3DA2">
        <w:rPr>
          <w:sz w:val="28"/>
          <w:szCs w:val="28"/>
        </w:rPr>
        <w:t xml:space="preserve"> – </w:t>
      </w:r>
      <w:r>
        <w:rPr>
          <w:sz w:val="28"/>
          <w:szCs w:val="28"/>
        </w:rPr>
        <w:t>ІІ гр.крові</w:t>
      </w:r>
      <w:r w:rsidRPr="00CA3DA2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 xml:space="preserve">+ </w:t>
      </w:r>
      <w:r w:rsidRPr="00CA3DA2">
        <w:rPr>
          <w:sz w:val="28"/>
          <w:szCs w:val="28"/>
        </w:rPr>
        <w:t xml:space="preserve">, </w:t>
      </w:r>
      <w:r>
        <w:rPr>
          <w:sz w:val="28"/>
          <w:szCs w:val="28"/>
        </w:rPr>
        <w:t>гемолітична хвороба</w:t>
      </w:r>
    </w:p>
    <w:p w:rsidR="005A6880" w:rsidRPr="00CA3DA2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Pr="00CA3DA2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>Ймовірність неблагополучності наступної вагітності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CA3DA2" w:rsidRDefault="005A6880" w:rsidP="00CA3DA2">
      <w:pPr>
        <w:spacing w:line="360" w:lineRule="auto"/>
        <w:jc w:val="both"/>
        <w:rPr>
          <w:sz w:val="28"/>
          <w:szCs w:val="28"/>
          <w:vertAlign w:val="superscript"/>
        </w:rPr>
      </w:pPr>
      <w:r w:rsidRPr="00CA3DA2">
        <w:rPr>
          <w:sz w:val="28"/>
          <w:szCs w:val="28"/>
        </w:rPr>
        <w:t>Якщо мати ма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lang w:val="en-US"/>
        </w:rPr>
        <w:t>J</w:t>
      </w:r>
      <w:r w:rsidRPr="00CA3DA2"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J</w:t>
      </w:r>
      <w:r w:rsidRPr="00CA3DA2">
        <w:rPr>
          <w:sz w:val="28"/>
          <w:szCs w:val="28"/>
          <w:vertAlign w:val="superscript"/>
        </w:rPr>
        <w:t>0</w:t>
      </w:r>
      <w:r w:rsidRPr="00CA3D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Rh</w:t>
      </w:r>
      <w:r w:rsidRPr="00CA3DA2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</w:t>
      </w:r>
      <w:r w:rsidRPr="000B08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08F9">
        <w:rPr>
          <w:sz w:val="28"/>
          <w:szCs w:val="28"/>
        </w:rPr>
        <w:t>–</w:t>
      </w:r>
      <w:r>
        <w:rPr>
          <w:sz w:val="28"/>
          <w:szCs w:val="28"/>
        </w:rPr>
        <w:t>)</w:t>
      </w:r>
    </w:p>
    <w:p w:rsidR="005A6880" w:rsidRPr="00CA3DA2" w:rsidRDefault="005A6880" w:rsidP="00CA3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Тоді дитина </w:t>
      </w:r>
      <w:r w:rsidRPr="00CA3DA2">
        <w:rPr>
          <w:sz w:val="28"/>
          <w:szCs w:val="28"/>
          <w:lang w:val="en-US"/>
        </w:rPr>
        <w:t>F</w:t>
      </w:r>
      <w:r w:rsidRPr="00CA3DA2">
        <w:rPr>
          <w:sz w:val="28"/>
          <w:szCs w:val="28"/>
          <w:vertAlign w:val="subscript"/>
        </w:rPr>
        <w:t>1</w:t>
      </w:r>
      <w:r w:rsidRPr="00CA3DA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J</w:t>
      </w:r>
      <w:r w:rsidRPr="00CA3DA2">
        <w:rPr>
          <w:sz w:val="28"/>
          <w:szCs w:val="28"/>
          <w:vertAlign w:val="superscript"/>
        </w:rPr>
        <w:t xml:space="preserve">0 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>(</w:t>
      </w:r>
      <w:r w:rsidRPr="000B08F9">
        <w:rPr>
          <w:sz w:val="28"/>
          <w:szCs w:val="28"/>
        </w:rPr>
        <w:t>–</w:t>
      </w:r>
      <w:r>
        <w:rPr>
          <w:sz w:val="28"/>
          <w:szCs w:val="28"/>
        </w:rPr>
        <w:t>+)</w:t>
      </w:r>
      <w:r w:rsidRPr="00CA3DA2">
        <w:rPr>
          <w:sz w:val="28"/>
          <w:szCs w:val="28"/>
        </w:rPr>
        <w:t xml:space="preserve">, </w:t>
      </w:r>
      <w:r>
        <w:rPr>
          <w:sz w:val="28"/>
          <w:szCs w:val="28"/>
        </w:rPr>
        <w:t>гемолітична хвороба</w:t>
      </w:r>
    </w:p>
    <w:p w:rsidR="005A6880" w:rsidRDefault="005A6880" w:rsidP="00CA3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</w:t>
      </w:r>
      <w:r w:rsidRPr="000375B9">
        <w:rPr>
          <w:sz w:val="28"/>
          <w:szCs w:val="28"/>
        </w:rPr>
        <w:t xml:space="preserve">♂ –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J</w:t>
      </w:r>
      <w:r w:rsidRPr="00CA3DA2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або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>(</w:t>
      </w:r>
      <w:r w:rsidRPr="000B08F9">
        <w:rPr>
          <w:sz w:val="28"/>
          <w:szCs w:val="28"/>
        </w:rPr>
        <w:t>–</w:t>
      </w:r>
      <w:r>
        <w:rPr>
          <w:sz w:val="28"/>
          <w:szCs w:val="28"/>
        </w:rPr>
        <w:t>+) або (++)</w:t>
      </w:r>
    </w:p>
    <w:p w:rsidR="005A6880" w:rsidRPr="007543F2" w:rsidRDefault="005A6880" w:rsidP="00CA3DA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Якщо група крові для вирішення завдання не важлива, у рішенні є можливість її не визначати.</w:t>
      </w:r>
    </w:p>
    <w:p w:rsidR="005A6880" w:rsidRDefault="005A6880" w:rsidP="00CA3D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Варіант 1: </w:t>
      </w:r>
    </w:p>
    <w:p w:rsidR="005A6880" w:rsidRPr="000375B9" w:rsidRDefault="005A6880" w:rsidP="007F7129">
      <w:pPr>
        <w:spacing w:line="360" w:lineRule="auto"/>
        <w:jc w:val="both"/>
        <w:rPr>
          <w:sz w:val="28"/>
          <w:szCs w:val="28"/>
        </w:rPr>
      </w:pPr>
      <w:r w:rsidRPr="000375B9">
        <w:rPr>
          <w:b/>
          <w:sz w:val="28"/>
          <w:szCs w:val="28"/>
        </w:rPr>
        <w:t>Схема шлюбу:</w:t>
      </w:r>
      <w:r w:rsidRPr="000375B9">
        <w:rPr>
          <w:sz w:val="28"/>
          <w:szCs w:val="28"/>
        </w:rPr>
        <w:t xml:space="preserve">          Р     ♀ 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</w:t>
      </w:r>
      <w:r w:rsidRPr="000375B9">
        <w:rPr>
          <w:sz w:val="28"/>
          <w:szCs w:val="28"/>
        </w:rPr>
        <w:t xml:space="preserve">♂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 xml:space="preserve">+ </w:t>
      </w:r>
    </w:p>
    <w:p w:rsidR="005A6880" w:rsidRDefault="005A6880" w:rsidP="007F7129">
      <w:pPr>
        <w:spacing w:line="360" w:lineRule="auto"/>
        <w:jc w:val="both"/>
        <w:rPr>
          <w:sz w:val="28"/>
          <w:szCs w:val="28"/>
          <w:vertAlign w:val="superscript"/>
        </w:rPr>
      </w:pPr>
      <w:r w:rsidRPr="000375B9">
        <w:rPr>
          <w:b/>
          <w:sz w:val="28"/>
          <w:szCs w:val="28"/>
        </w:rPr>
        <w:t xml:space="preserve">Гамети                         </w:t>
      </w:r>
      <w:r>
        <w:rPr>
          <w:b/>
          <w:sz w:val="28"/>
          <w:szCs w:val="28"/>
        </w:rPr>
        <w:t xml:space="preserve">         </w:t>
      </w:r>
      <w:r w:rsidRPr="000375B9">
        <w:rPr>
          <w:b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 xml:space="preserve"> 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 xml:space="preserve">+ </w:t>
      </w:r>
    </w:p>
    <w:p w:rsidR="005A6880" w:rsidRDefault="005A6880" w:rsidP="007F7129">
      <w:pPr>
        <w:spacing w:line="360" w:lineRule="auto"/>
        <w:jc w:val="both"/>
        <w:rPr>
          <w:sz w:val="28"/>
          <w:szCs w:val="28"/>
          <w:vertAlign w:val="superscript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>+</w:t>
      </w:r>
    </w:p>
    <w:p w:rsidR="005A6880" w:rsidRDefault="005A6880" w:rsidP="007F7129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>
        <w:rPr>
          <w:sz w:val="28"/>
          <w:szCs w:val="28"/>
          <w:lang w:val="en-US"/>
        </w:rPr>
        <w:t>Rh</w:t>
      </w:r>
      <w:r w:rsidRPr="00CA3DA2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>+</w:t>
      </w:r>
    </w:p>
    <w:p w:rsidR="005A6880" w:rsidRPr="00CA3DA2" w:rsidRDefault="005A6880" w:rsidP="00E64794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>Ймовірність неблагополучності вагітності</w:t>
      </w:r>
      <w:r>
        <w:rPr>
          <w:color w:val="000000"/>
          <w:sz w:val="28"/>
          <w:szCs w:val="28"/>
        </w:rPr>
        <w:t xml:space="preserve"> 50%</w:t>
      </w:r>
    </w:p>
    <w:p w:rsidR="005A6880" w:rsidRDefault="005A6880" w:rsidP="00E647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Варіант 2: </w:t>
      </w:r>
    </w:p>
    <w:p w:rsidR="005A6880" w:rsidRPr="000375B9" w:rsidRDefault="005A6880" w:rsidP="00E64794">
      <w:pPr>
        <w:spacing w:line="360" w:lineRule="auto"/>
        <w:jc w:val="both"/>
        <w:rPr>
          <w:sz w:val="28"/>
          <w:szCs w:val="28"/>
        </w:rPr>
      </w:pPr>
      <w:r w:rsidRPr="000375B9">
        <w:rPr>
          <w:b/>
          <w:sz w:val="28"/>
          <w:szCs w:val="28"/>
        </w:rPr>
        <w:t>Схема шлюбу:</w:t>
      </w:r>
      <w:r w:rsidRPr="000375B9">
        <w:rPr>
          <w:sz w:val="28"/>
          <w:szCs w:val="28"/>
        </w:rPr>
        <w:t xml:space="preserve">          Р     ♀ 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       </w:t>
      </w:r>
      <w:r w:rsidRPr="000375B9">
        <w:rPr>
          <w:sz w:val="28"/>
          <w:szCs w:val="28"/>
        </w:rPr>
        <w:t>х </w:t>
      </w:r>
      <w:r w:rsidRPr="000375B9">
        <w:rPr>
          <w:rStyle w:val="apple-converted-space"/>
          <w:sz w:val="28"/>
          <w:szCs w:val="28"/>
        </w:rPr>
        <w:t xml:space="preserve">     </w:t>
      </w:r>
      <w:r w:rsidRPr="000375B9">
        <w:rPr>
          <w:sz w:val="28"/>
          <w:szCs w:val="28"/>
        </w:rPr>
        <w:t xml:space="preserve">♂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 xml:space="preserve">+ </w:t>
      </w:r>
    </w:p>
    <w:p w:rsidR="005A6880" w:rsidRDefault="005A6880" w:rsidP="00E64794">
      <w:pPr>
        <w:spacing w:line="360" w:lineRule="auto"/>
        <w:jc w:val="both"/>
        <w:rPr>
          <w:sz w:val="28"/>
          <w:szCs w:val="28"/>
          <w:vertAlign w:val="superscript"/>
        </w:rPr>
      </w:pPr>
      <w:r w:rsidRPr="000375B9">
        <w:rPr>
          <w:b/>
          <w:sz w:val="28"/>
          <w:szCs w:val="28"/>
        </w:rPr>
        <w:t xml:space="preserve">Гамети                         </w:t>
      </w:r>
      <w:r>
        <w:rPr>
          <w:b/>
          <w:sz w:val="28"/>
          <w:szCs w:val="28"/>
        </w:rPr>
        <w:t xml:space="preserve">         </w:t>
      </w:r>
      <w:r w:rsidRPr="000375B9">
        <w:rPr>
          <w:b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 xml:space="preserve"> 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 xml:space="preserve">+ </w:t>
      </w:r>
    </w:p>
    <w:p w:rsidR="005A6880" w:rsidRPr="00E93EBE" w:rsidRDefault="005A6880" w:rsidP="00E64794">
      <w:pPr>
        <w:spacing w:line="360" w:lineRule="auto"/>
        <w:jc w:val="both"/>
        <w:rPr>
          <w:sz w:val="28"/>
          <w:szCs w:val="28"/>
          <w:vertAlign w:val="superscript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r w:rsidRPr="007543F2">
        <w:rPr>
          <w:sz w:val="28"/>
          <w:szCs w:val="28"/>
          <w:vertAlign w:val="superscript"/>
        </w:rPr>
        <w:t>–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perscript"/>
        </w:rPr>
        <w:t>+</w:t>
      </w:r>
    </w:p>
    <w:p w:rsidR="005A6880" w:rsidRDefault="005A6880" w:rsidP="00E64794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>+</w:t>
      </w:r>
    </w:p>
    <w:p w:rsidR="005A6880" w:rsidRDefault="005A6880" w:rsidP="00E93EBE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>Ймовірність неблагополучності вагітності</w:t>
      </w:r>
      <w:r>
        <w:rPr>
          <w:color w:val="000000"/>
          <w:sz w:val="28"/>
          <w:szCs w:val="28"/>
        </w:rPr>
        <w:t xml:space="preserve"> 100%</w:t>
      </w:r>
    </w:p>
    <w:p w:rsidR="005A6880" w:rsidRPr="000B29FC" w:rsidRDefault="005A6880" w:rsidP="000B29FC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  <w:r w:rsidRPr="000B29FC">
        <w:rPr>
          <w:sz w:val="28"/>
          <w:szCs w:val="28"/>
        </w:rPr>
        <w:t>якщо батько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>(</w:t>
      </w:r>
      <w:r w:rsidRPr="000B08F9">
        <w:rPr>
          <w:sz w:val="28"/>
          <w:szCs w:val="28"/>
        </w:rPr>
        <w:t>–</w:t>
      </w:r>
      <w:r>
        <w:rPr>
          <w:sz w:val="28"/>
          <w:szCs w:val="28"/>
        </w:rPr>
        <w:t xml:space="preserve">+)  </w:t>
      </w:r>
      <w:r>
        <w:rPr>
          <w:color w:val="000000"/>
          <w:sz w:val="28"/>
          <w:szCs w:val="28"/>
        </w:rPr>
        <w:t>й</w:t>
      </w:r>
      <w:r w:rsidRPr="000375B9">
        <w:rPr>
          <w:color w:val="000000"/>
          <w:sz w:val="28"/>
          <w:szCs w:val="28"/>
        </w:rPr>
        <w:t>мовірність неблагополучності вагітності</w:t>
      </w:r>
      <w:r>
        <w:rPr>
          <w:color w:val="000000"/>
          <w:sz w:val="28"/>
          <w:szCs w:val="28"/>
        </w:rPr>
        <w:t xml:space="preserve"> 50%, </w:t>
      </w:r>
      <w:r w:rsidRPr="000B29FC">
        <w:rPr>
          <w:sz w:val="28"/>
          <w:szCs w:val="28"/>
        </w:rPr>
        <w:t>якщо батько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 xml:space="preserve">(++) </w:t>
      </w:r>
      <w:r>
        <w:rPr>
          <w:color w:val="000000"/>
          <w:sz w:val="28"/>
          <w:szCs w:val="28"/>
        </w:rPr>
        <w:t>й</w:t>
      </w:r>
      <w:r w:rsidRPr="000375B9">
        <w:rPr>
          <w:color w:val="000000"/>
          <w:sz w:val="28"/>
          <w:szCs w:val="28"/>
        </w:rPr>
        <w:t>мовірність неблагополучності вагітності</w:t>
      </w:r>
      <w:r>
        <w:rPr>
          <w:color w:val="000000"/>
          <w:sz w:val="28"/>
          <w:szCs w:val="28"/>
        </w:rPr>
        <w:t xml:space="preserve"> 100%.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6" w:name="_Toc382566931"/>
      <w:r w:rsidRPr="000375B9">
        <w:t>Завдання 7</w:t>
      </w:r>
      <w:bookmarkEnd w:id="6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418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Причинами уродженої сліпоти можуть бути аномалі кришталика та рогівки ока. Ці аномалії передаються як рецесивні ознаки. Яка ймовірність народження сліпої дитини в сім'ї, в якії батько сліпий внаслідок аномалії кришталика, а мати </w:t>
      </w:r>
      <w:r w:rsidRPr="009A3104">
        <w:rPr>
          <w:color w:val="000000"/>
          <w:sz w:val="28"/>
          <w:szCs w:val="28"/>
          <w:lang w:val="uk-UA"/>
        </w:rPr>
        <w:t>–</w:t>
      </w:r>
      <w:r w:rsidRPr="000375B9">
        <w:rPr>
          <w:color w:val="000000"/>
          <w:sz w:val="28"/>
          <w:szCs w:val="28"/>
          <w:lang w:val="uk-UA"/>
        </w:rPr>
        <w:t xml:space="preserve"> внаслідок аномалії рогівки, за другим геном вони нормальні та гомозиготні? б) Яка вірогідність народження сліпої дитини в сім'ї де батько та мати здорові, але гетерозиготні за генами аномалії кришталика та рогівки?</w:t>
      </w: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0375B9" w:rsidRDefault="005A6880" w:rsidP="00F8484D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>А – здоров</w:t>
      </w:r>
    </w:p>
    <w:p w:rsidR="005A6880" w:rsidRPr="000375B9" w:rsidRDefault="005A6880" w:rsidP="00F8484D">
      <w:pPr>
        <w:spacing w:line="360" w:lineRule="auto"/>
        <w:jc w:val="both"/>
        <w:rPr>
          <w:sz w:val="28"/>
          <w:szCs w:val="28"/>
        </w:rPr>
      </w:pPr>
      <w:r w:rsidRPr="000375B9">
        <w:rPr>
          <w:sz w:val="28"/>
          <w:szCs w:val="28"/>
        </w:rPr>
        <w:t xml:space="preserve">а – </w:t>
      </w:r>
      <w:r>
        <w:rPr>
          <w:color w:val="000000"/>
          <w:sz w:val="28"/>
          <w:szCs w:val="28"/>
        </w:rPr>
        <w:t>аномалія</w:t>
      </w:r>
      <w:r w:rsidRPr="000375B9">
        <w:rPr>
          <w:color w:val="000000"/>
          <w:sz w:val="28"/>
          <w:szCs w:val="28"/>
        </w:rPr>
        <w:t xml:space="preserve"> кришталика</w:t>
      </w:r>
    </w:p>
    <w:p w:rsidR="005A6880" w:rsidRDefault="005A6880" w:rsidP="00F84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484D">
        <w:rPr>
          <w:sz w:val="28"/>
          <w:szCs w:val="28"/>
        </w:rPr>
        <w:t>–</w:t>
      </w:r>
      <w:r>
        <w:rPr>
          <w:sz w:val="28"/>
          <w:szCs w:val="28"/>
        </w:rPr>
        <w:t xml:space="preserve"> здоров</w:t>
      </w:r>
    </w:p>
    <w:p w:rsidR="005A6880" w:rsidRDefault="005A6880" w:rsidP="00F84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48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аномалія</w:t>
      </w:r>
      <w:r w:rsidRPr="000375B9">
        <w:rPr>
          <w:color w:val="000000"/>
          <w:sz w:val="28"/>
          <w:szCs w:val="28"/>
        </w:rPr>
        <w:t xml:space="preserve"> рогівки</w:t>
      </w:r>
    </w:p>
    <w:p w:rsidR="005A6880" w:rsidRDefault="005A6880" w:rsidP="00F84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♀ – ААвв   ♂ – а</w:t>
      </w:r>
      <w:r w:rsidRPr="000375B9">
        <w:rPr>
          <w:sz w:val="28"/>
          <w:szCs w:val="28"/>
        </w:rPr>
        <w:t>а</w:t>
      </w:r>
      <w:r>
        <w:rPr>
          <w:sz w:val="28"/>
          <w:szCs w:val="28"/>
        </w:rPr>
        <w:t>ВВ</w:t>
      </w:r>
    </w:p>
    <w:p w:rsidR="005A6880" w:rsidRDefault="005A6880" w:rsidP="00806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♀ – АаВв   ♂ – А</w:t>
      </w:r>
      <w:r w:rsidRPr="000375B9">
        <w:rPr>
          <w:sz w:val="28"/>
          <w:szCs w:val="28"/>
        </w:rPr>
        <w:t>а</w:t>
      </w:r>
      <w:r>
        <w:rPr>
          <w:sz w:val="28"/>
          <w:szCs w:val="28"/>
        </w:rPr>
        <w:t>Вв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5B9">
        <w:rPr>
          <w:color w:val="000000"/>
          <w:sz w:val="28"/>
          <w:szCs w:val="28"/>
        </w:rPr>
        <w:t>ймовірність народження сліпої дитини</w:t>
      </w:r>
    </w:p>
    <w:p w:rsidR="005A6880" w:rsidRPr="0080608A" w:rsidRDefault="005A6880" w:rsidP="00FF6F96">
      <w:pPr>
        <w:spacing w:line="360" w:lineRule="auto"/>
        <w:jc w:val="both"/>
        <w:rPr>
          <w:sz w:val="28"/>
          <w:szCs w:val="28"/>
        </w:rPr>
      </w:pPr>
      <w:r w:rsidRPr="0080608A">
        <w:rPr>
          <w:sz w:val="28"/>
          <w:szCs w:val="28"/>
        </w:rPr>
        <w:t xml:space="preserve">б) </w:t>
      </w:r>
      <w:r w:rsidRPr="000375B9">
        <w:rPr>
          <w:color w:val="000000"/>
          <w:sz w:val="28"/>
          <w:szCs w:val="28"/>
        </w:rPr>
        <w:t>вірогідність народження сліпої дитини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Pr="0080608A" w:rsidRDefault="005A6880" w:rsidP="0080608A">
      <w:pPr>
        <w:spacing w:line="360" w:lineRule="auto"/>
        <w:jc w:val="both"/>
        <w:rPr>
          <w:sz w:val="28"/>
          <w:szCs w:val="28"/>
        </w:rPr>
      </w:pPr>
      <w:r w:rsidRPr="0080608A">
        <w:rPr>
          <w:sz w:val="28"/>
          <w:szCs w:val="28"/>
        </w:rPr>
        <w:t xml:space="preserve">а) Схема шлюбу:          Р     ♀ </w:t>
      </w:r>
      <w:r>
        <w:rPr>
          <w:sz w:val="28"/>
          <w:szCs w:val="28"/>
        </w:rPr>
        <w:t>ААвв</w:t>
      </w:r>
      <w:r w:rsidRPr="0080608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 xml:space="preserve">          </w:t>
      </w:r>
      <w:r w:rsidRPr="0080608A">
        <w:rPr>
          <w:sz w:val="28"/>
          <w:szCs w:val="28"/>
        </w:rPr>
        <w:t>х </w:t>
      </w:r>
      <w:r w:rsidRPr="0080608A">
        <w:rPr>
          <w:rStyle w:val="apple-converted-space"/>
          <w:sz w:val="28"/>
          <w:szCs w:val="28"/>
        </w:rPr>
        <w:t xml:space="preserve">        </w:t>
      </w:r>
      <w:r w:rsidRPr="0080608A">
        <w:rPr>
          <w:sz w:val="28"/>
          <w:szCs w:val="28"/>
        </w:rPr>
        <w:t xml:space="preserve">♂ </w:t>
      </w:r>
      <w:r>
        <w:rPr>
          <w:sz w:val="28"/>
          <w:szCs w:val="28"/>
        </w:rPr>
        <w:t>ааВВ</w:t>
      </w:r>
    </w:p>
    <w:p w:rsidR="005A6880" w:rsidRDefault="005A6880" w:rsidP="0080608A">
      <w:pPr>
        <w:tabs>
          <w:tab w:val="left" w:pos="6255"/>
        </w:tabs>
        <w:spacing w:line="360" w:lineRule="auto"/>
        <w:jc w:val="both"/>
        <w:rPr>
          <w:sz w:val="28"/>
          <w:szCs w:val="28"/>
        </w:rPr>
      </w:pPr>
      <w:r w:rsidRPr="0080608A">
        <w:rPr>
          <w:sz w:val="28"/>
          <w:szCs w:val="28"/>
        </w:rPr>
        <w:t>Гамети</w:t>
      </w:r>
      <w:r w:rsidRPr="000375B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</w:t>
      </w:r>
      <w:r w:rsidRPr="000375B9"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 w:rsidRPr="000375B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аВ</w:t>
      </w:r>
    </w:p>
    <w:p w:rsidR="005A6880" w:rsidRDefault="005A6880" w:rsidP="0080608A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АаВв </w:t>
      </w:r>
    </w:p>
    <w:p w:rsidR="005A6880" w:rsidRDefault="005A6880" w:rsidP="00806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Усі діти </w:t>
      </w:r>
      <w:r w:rsidRPr="000375B9">
        <w:rPr>
          <w:color w:val="000000"/>
          <w:sz w:val="28"/>
          <w:szCs w:val="28"/>
        </w:rPr>
        <w:t>здорові, але гетерозиготні за генами аномалії кришталика та рогівки</w:t>
      </w:r>
    </w:p>
    <w:p w:rsidR="005A6880" w:rsidRPr="0080608A" w:rsidRDefault="005A6880" w:rsidP="00806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0608A">
        <w:rPr>
          <w:sz w:val="28"/>
          <w:szCs w:val="28"/>
        </w:rPr>
        <w:t xml:space="preserve">) Схема шлюбу:          Р     ♀ </w:t>
      </w:r>
      <w:r>
        <w:rPr>
          <w:sz w:val="28"/>
          <w:szCs w:val="28"/>
        </w:rPr>
        <w:t>АаВв</w:t>
      </w:r>
      <w:r w:rsidRPr="0080608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 xml:space="preserve">          </w:t>
      </w:r>
      <w:r w:rsidRPr="0080608A">
        <w:rPr>
          <w:sz w:val="28"/>
          <w:szCs w:val="28"/>
        </w:rPr>
        <w:t>х </w:t>
      </w:r>
      <w:r w:rsidRPr="0080608A">
        <w:rPr>
          <w:rStyle w:val="apple-converted-space"/>
          <w:sz w:val="28"/>
          <w:szCs w:val="28"/>
        </w:rPr>
        <w:t xml:space="preserve">        </w:t>
      </w:r>
      <w:r w:rsidRPr="0080608A">
        <w:rPr>
          <w:sz w:val="28"/>
          <w:szCs w:val="28"/>
        </w:rPr>
        <w:t xml:space="preserve">♂ </w:t>
      </w:r>
      <w:r>
        <w:rPr>
          <w:sz w:val="28"/>
          <w:szCs w:val="28"/>
        </w:rPr>
        <w:t>АаВв</w:t>
      </w:r>
    </w:p>
    <w:p w:rsidR="005A6880" w:rsidRDefault="005A6880" w:rsidP="0080608A">
      <w:pPr>
        <w:tabs>
          <w:tab w:val="left" w:pos="6255"/>
        </w:tabs>
        <w:spacing w:line="360" w:lineRule="auto"/>
        <w:jc w:val="both"/>
        <w:rPr>
          <w:b/>
          <w:sz w:val="28"/>
          <w:szCs w:val="28"/>
        </w:rPr>
      </w:pPr>
      <w:r w:rsidRPr="0080608A">
        <w:rPr>
          <w:sz w:val="28"/>
          <w:szCs w:val="28"/>
        </w:rPr>
        <w:t>Гамети</w:t>
      </w:r>
      <w:r w:rsidRPr="000375B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</w:t>
      </w:r>
    </w:p>
    <w:tbl>
      <w:tblPr>
        <w:tblStyle w:val="TableGrid"/>
        <w:tblW w:w="0" w:type="auto"/>
        <w:tblLook w:val="01E0"/>
      </w:tblPr>
      <w:tblGrid>
        <w:gridCol w:w="1242"/>
        <w:gridCol w:w="1134"/>
        <w:gridCol w:w="1134"/>
        <w:gridCol w:w="993"/>
        <w:gridCol w:w="992"/>
      </w:tblGrid>
      <w:tr w:rsidR="005A6880" w:rsidRPr="0080608A" w:rsidTr="0080608A">
        <w:tc>
          <w:tcPr>
            <w:tcW w:w="1242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♀</w:t>
            </w:r>
            <w:r w:rsidRPr="0080608A">
              <w:rPr>
                <w:rStyle w:val="apple-converted-space"/>
                <w:sz w:val="28"/>
                <w:szCs w:val="28"/>
              </w:rPr>
              <w:t xml:space="preserve">        </w:t>
            </w:r>
            <w:r w:rsidRPr="0080608A">
              <w:rPr>
                <w:sz w:val="28"/>
                <w:szCs w:val="28"/>
              </w:rPr>
              <w:t>♂</w:t>
            </w:r>
          </w:p>
        </w:tc>
        <w:tc>
          <w:tcPr>
            <w:tcW w:w="1134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1134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993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992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</w:tr>
      <w:tr w:rsidR="005A6880" w:rsidRPr="0080608A" w:rsidTr="0080608A">
        <w:tc>
          <w:tcPr>
            <w:tcW w:w="1242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3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</w:tr>
      <w:tr w:rsidR="005A6880" w:rsidRPr="0080608A" w:rsidTr="0080608A">
        <w:tc>
          <w:tcPr>
            <w:tcW w:w="1242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3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</w:tr>
      <w:tr w:rsidR="005A6880" w:rsidRPr="0080608A" w:rsidTr="0080608A">
        <w:tc>
          <w:tcPr>
            <w:tcW w:w="1242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3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A00FF8" w:rsidRDefault="005A6880" w:rsidP="003667FE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</w:tr>
      <w:tr w:rsidR="005A6880" w:rsidRPr="0080608A" w:rsidTr="0080608A">
        <w:tc>
          <w:tcPr>
            <w:tcW w:w="1242" w:type="dxa"/>
          </w:tcPr>
          <w:p w:rsidR="005A6880" w:rsidRPr="0080608A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ав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1134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3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  <w:tc>
          <w:tcPr>
            <w:tcW w:w="992" w:type="dxa"/>
          </w:tcPr>
          <w:p w:rsidR="005A6880" w:rsidRPr="00A00FF8" w:rsidRDefault="005A6880" w:rsidP="0080608A">
            <w:pPr>
              <w:tabs>
                <w:tab w:val="left" w:pos="62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0FF8">
              <w:rPr>
                <w:sz w:val="28"/>
                <w:szCs w:val="28"/>
              </w:rPr>
              <w:t>аавв</w:t>
            </w:r>
          </w:p>
        </w:tc>
      </w:tr>
    </w:tbl>
    <w:p w:rsidR="005A6880" w:rsidRDefault="005A6880" w:rsidP="0080608A">
      <w:pPr>
        <w:tabs>
          <w:tab w:val="left" w:pos="6255"/>
        </w:tabs>
        <w:spacing w:line="360" w:lineRule="auto"/>
        <w:jc w:val="both"/>
        <w:rPr>
          <w:b/>
          <w:sz w:val="28"/>
          <w:szCs w:val="28"/>
        </w:rPr>
      </w:pPr>
    </w:p>
    <w:p w:rsidR="005A6880" w:rsidRDefault="005A6880" w:rsidP="0080608A">
      <w:pPr>
        <w:tabs>
          <w:tab w:val="left" w:pos="6255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00FF8">
        <w:rPr>
          <w:sz w:val="28"/>
          <w:szCs w:val="28"/>
        </w:rPr>
        <w:t>Таким чином</w:t>
      </w:r>
      <w:r>
        <w:rPr>
          <w:b/>
          <w:sz w:val="28"/>
          <w:szCs w:val="28"/>
        </w:rPr>
        <w:t xml:space="preserve"> </w:t>
      </w:r>
      <w:r w:rsidRPr="000375B9">
        <w:rPr>
          <w:color w:val="000000"/>
          <w:sz w:val="28"/>
          <w:szCs w:val="28"/>
          <w:shd w:val="clear" w:color="auto" w:fill="FFFFFF"/>
        </w:rPr>
        <w:t>F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1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фенотипом </w:t>
      </w:r>
    </w:p>
    <w:p w:rsidR="005A6880" w:rsidRDefault="005A6880" w:rsidP="00A00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дітей </w:t>
      </w:r>
      <w:r w:rsidRPr="00A00FF8">
        <w:rPr>
          <w:sz w:val="28"/>
          <w:szCs w:val="28"/>
        </w:rPr>
        <w:t>–</w:t>
      </w:r>
      <w:r>
        <w:rPr>
          <w:sz w:val="28"/>
          <w:szCs w:val="28"/>
        </w:rPr>
        <w:t xml:space="preserve"> здорові</w:t>
      </w:r>
    </w:p>
    <w:p w:rsidR="005A6880" w:rsidRDefault="005A6880" w:rsidP="00A00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дитини матимуть </w:t>
      </w:r>
      <w:r>
        <w:rPr>
          <w:color w:val="000000"/>
          <w:sz w:val="28"/>
          <w:szCs w:val="28"/>
        </w:rPr>
        <w:t>аномалію</w:t>
      </w:r>
      <w:r w:rsidRPr="000375B9">
        <w:rPr>
          <w:color w:val="000000"/>
          <w:sz w:val="28"/>
          <w:szCs w:val="28"/>
        </w:rPr>
        <w:t xml:space="preserve"> кришталика</w:t>
      </w:r>
    </w:p>
    <w:p w:rsidR="005A6880" w:rsidRDefault="005A6880" w:rsidP="00A00F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дитини матимуть </w:t>
      </w:r>
      <w:r>
        <w:rPr>
          <w:color w:val="000000"/>
          <w:sz w:val="28"/>
          <w:szCs w:val="28"/>
        </w:rPr>
        <w:t>аномалію</w:t>
      </w:r>
      <w:r w:rsidRPr="000375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рогівки</w:t>
      </w:r>
    </w:p>
    <w:p w:rsidR="005A6880" w:rsidRDefault="005A6880" w:rsidP="00A00FF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 дитина буде мати аномалію</w:t>
      </w:r>
      <w:r w:rsidRPr="000375B9">
        <w:rPr>
          <w:color w:val="000000"/>
          <w:sz w:val="28"/>
          <w:szCs w:val="28"/>
        </w:rPr>
        <w:t xml:space="preserve"> кришталика</w:t>
      </w:r>
      <w:r w:rsidRPr="00A00F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рогівки одночасно.</w:t>
      </w:r>
    </w:p>
    <w:p w:rsidR="005A6880" w:rsidRDefault="005A6880" w:rsidP="00A00FF8">
      <w:pPr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  <w:r w:rsidRPr="000375B9">
        <w:rPr>
          <w:color w:val="000000"/>
          <w:sz w:val="28"/>
          <w:szCs w:val="28"/>
        </w:rPr>
        <w:t>ймовірність народження сліпої дитини</w:t>
      </w:r>
      <w:r>
        <w:rPr>
          <w:color w:val="000000"/>
          <w:sz w:val="28"/>
          <w:szCs w:val="28"/>
        </w:rPr>
        <w:t xml:space="preserve"> у першому випадку рівняється 0%, у другому випадку </w:t>
      </w:r>
      <w:r w:rsidRPr="000375B9">
        <w:rPr>
          <w:color w:val="000000"/>
          <w:sz w:val="28"/>
          <w:szCs w:val="28"/>
        </w:rPr>
        <w:t>вірогідність народження сліпої дитини</w:t>
      </w:r>
      <w:r>
        <w:rPr>
          <w:color w:val="000000"/>
          <w:sz w:val="28"/>
          <w:szCs w:val="28"/>
        </w:rPr>
        <w:t xml:space="preserve"> </w:t>
      </w:r>
      <w:r w:rsidRPr="000375B9">
        <w:rPr>
          <w:color w:val="000000"/>
          <w:sz w:val="28"/>
          <w:szCs w:val="28"/>
        </w:rPr>
        <w:t>внаслідок аномалії кришталика</w:t>
      </w:r>
      <w:r>
        <w:rPr>
          <w:color w:val="000000"/>
          <w:sz w:val="28"/>
          <w:szCs w:val="28"/>
        </w:rPr>
        <w:t xml:space="preserve"> 3/16 (18,75%)</w:t>
      </w:r>
      <w:r w:rsidRPr="000375B9">
        <w:rPr>
          <w:color w:val="000000"/>
          <w:sz w:val="28"/>
          <w:szCs w:val="28"/>
        </w:rPr>
        <w:t>, внаслідок аномалії рогівки</w:t>
      </w:r>
      <w:r>
        <w:rPr>
          <w:color w:val="000000"/>
          <w:sz w:val="28"/>
          <w:szCs w:val="28"/>
        </w:rPr>
        <w:t xml:space="preserve"> 3/16 (18,75%), внаслідок обох аномалій 1/16 (6,25%).</w:t>
      </w:r>
    </w:p>
    <w:p w:rsidR="005A6880" w:rsidRDefault="005A6880" w:rsidP="009A3104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7" w:name="_Toc382566932"/>
      <w:r w:rsidRPr="000375B9">
        <w:t>Завдання 8</w:t>
      </w:r>
      <w:bookmarkEnd w:id="7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432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При самозапиленні зеленої рослини гороху було отримано 544 зелених і 45 хлорофільних світло-зелених рослин. Поясніть розщеплення, визначте генотип вихідної рослини. Скільки серед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потомства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було зелених дигомозиготних рослин</w:t>
      </w:r>
      <w:r w:rsidRPr="000375B9">
        <w:rPr>
          <w:rStyle w:val="apple-converted-space"/>
          <w:color w:val="000000"/>
          <w:sz w:val="28"/>
          <w:szCs w:val="28"/>
          <w:lang w:val="uk-UA"/>
        </w:rPr>
        <w:t> </w:t>
      </w:r>
      <w:r w:rsidRPr="000375B9">
        <w:rPr>
          <w:color w:val="000000"/>
          <w:sz w:val="28"/>
          <w:szCs w:val="28"/>
          <w:lang w:val="uk-UA"/>
        </w:rPr>
        <w:t>(шт.)?</w:t>
      </w: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E34CFA" w:rsidRDefault="005A6880" w:rsidP="00FF6F96">
      <w:pPr>
        <w:spacing w:line="360" w:lineRule="auto"/>
        <w:jc w:val="both"/>
        <w:rPr>
          <w:sz w:val="28"/>
          <w:szCs w:val="28"/>
        </w:rPr>
      </w:pPr>
      <w:r w:rsidRPr="00E34CFA">
        <w:rPr>
          <w:sz w:val="28"/>
          <w:szCs w:val="28"/>
        </w:rPr>
        <w:t>544 – зелених рослин</w:t>
      </w:r>
    </w:p>
    <w:p w:rsidR="005A6880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 w:rsidRPr="00E34CFA">
        <w:rPr>
          <w:sz w:val="28"/>
          <w:szCs w:val="28"/>
        </w:rPr>
        <w:t xml:space="preserve">45 – </w:t>
      </w:r>
      <w:r w:rsidRPr="00E34CFA">
        <w:rPr>
          <w:color w:val="000000"/>
          <w:sz w:val="28"/>
          <w:szCs w:val="28"/>
        </w:rPr>
        <w:t>хлорофільних світло-зелених рослин</w:t>
      </w: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 w:rsidRPr="000375B9">
        <w:rPr>
          <w:color w:val="000000"/>
          <w:sz w:val="28"/>
          <w:szCs w:val="28"/>
        </w:rPr>
        <w:t xml:space="preserve">Генотип вихідної рослини. 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color w:val="000000"/>
          <w:sz w:val="28"/>
          <w:szCs w:val="28"/>
        </w:rPr>
        <w:t>Скільки серед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потомства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було зелених дигомозиготних рослин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(шт.)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Default="005A6880" w:rsidP="00E34C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даному випадку тип взаємодії генів </w:t>
      </w:r>
      <w:r w:rsidRPr="00FE0997">
        <w:rPr>
          <w:sz w:val="28"/>
          <w:szCs w:val="28"/>
        </w:rPr>
        <w:t>–</w:t>
      </w:r>
      <w:r>
        <w:rPr>
          <w:sz w:val="28"/>
          <w:szCs w:val="28"/>
        </w:rPr>
        <w:t xml:space="preserve"> некумулятивна полімерія.</w:t>
      </w:r>
    </w:p>
    <w:p w:rsidR="005A6880" w:rsidRDefault="005A6880" w:rsidP="00B473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А1А1 або А2А2</w:t>
      </w:r>
      <w:r w:rsidRPr="00E34CF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ген зеленого кольору</w:t>
      </w:r>
    </w:p>
    <w:p w:rsidR="005A6880" w:rsidRDefault="005A6880" w:rsidP="00B473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а1а1а2а2 </w:t>
      </w:r>
      <w:r w:rsidRPr="00D7253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світло</w:t>
      </w:r>
      <w:r w:rsidRPr="001D641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зелене забарвлення</w:t>
      </w:r>
    </w:p>
    <w:p w:rsidR="005A6880" w:rsidRDefault="005A6880" w:rsidP="004817FE">
      <w:pPr>
        <w:spacing w:line="360" w:lineRule="auto"/>
        <w:jc w:val="both"/>
        <w:rPr>
          <w:sz w:val="28"/>
          <w:szCs w:val="28"/>
        </w:rPr>
      </w:pPr>
      <w:r w:rsidRPr="0080608A">
        <w:rPr>
          <w:sz w:val="28"/>
          <w:szCs w:val="28"/>
        </w:rPr>
        <w:t xml:space="preserve">Схема шлюбу:          Р </w:t>
      </w:r>
      <w:r>
        <w:rPr>
          <w:sz w:val="28"/>
          <w:szCs w:val="28"/>
        </w:rPr>
        <w:t>(</w:t>
      </w:r>
      <w:r w:rsidRPr="000375B9">
        <w:rPr>
          <w:color w:val="000000"/>
          <w:sz w:val="28"/>
          <w:szCs w:val="28"/>
          <w:shd w:val="clear" w:color="auto" w:fill="FFFFFF"/>
        </w:rPr>
        <w:t>F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FE0997">
        <w:rPr>
          <w:color w:val="000000"/>
          <w:sz w:val="28"/>
          <w:szCs w:val="28"/>
          <w:shd w:val="clear" w:color="auto" w:fill="FFFFFF"/>
        </w:rPr>
        <w:t>)</w:t>
      </w:r>
      <w:r w:rsidRPr="0080608A">
        <w:rPr>
          <w:sz w:val="28"/>
          <w:szCs w:val="28"/>
        </w:rPr>
        <w:t xml:space="preserve">   ♀ </w:t>
      </w:r>
      <w:r>
        <w:rPr>
          <w:sz w:val="28"/>
          <w:szCs w:val="28"/>
        </w:rPr>
        <w:t>А1а1А2а2</w:t>
      </w:r>
      <w:r w:rsidRPr="001D641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 xml:space="preserve">          </w:t>
      </w:r>
      <w:r w:rsidRPr="0080608A">
        <w:rPr>
          <w:sz w:val="28"/>
          <w:szCs w:val="28"/>
        </w:rPr>
        <w:t>х </w:t>
      </w:r>
      <w:r w:rsidRPr="0080608A">
        <w:rPr>
          <w:rStyle w:val="apple-converted-space"/>
          <w:sz w:val="28"/>
          <w:szCs w:val="28"/>
        </w:rPr>
        <w:t xml:space="preserve">        </w:t>
      </w:r>
      <w:r w:rsidRPr="0080608A">
        <w:rPr>
          <w:sz w:val="28"/>
          <w:szCs w:val="28"/>
        </w:rPr>
        <w:t xml:space="preserve">♂ </w:t>
      </w:r>
      <w:r>
        <w:rPr>
          <w:sz w:val="28"/>
          <w:szCs w:val="28"/>
        </w:rPr>
        <w:t>А1а1А2а2</w:t>
      </w:r>
      <w:r w:rsidRPr="001D641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> </w:t>
      </w:r>
      <w:r w:rsidRPr="0080608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> </w:t>
      </w:r>
      <w:r w:rsidRPr="0080608A">
        <w:rPr>
          <w:sz w:val="28"/>
          <w:szCs w:val="28"/>
        </w:rPr>
        <w:t> </w:t>
      </w:r>
    </w:p>
    <w:p w:rsidR="005A6880" w:rsidRDefault="005A6880" w:rsidP="004817FE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 : </w:t>
      </w:r>
      <w:r w:rsidRPr="000375B9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1E0"/>
      </w:tblPr>
      <w:tblGrid>
        <w:gridCol w:w="1101"/>
        <w:gridCol w:w="1585"/>
        <w:gridCol w:w="1507"/>
        <w:gridCol w:w="1507"/>
        <w:gridCol w:w="1429"/>
      </w:tblGrid>
      <w:tr w:rsidR="005A6880" w:rsidTr="00DE648E">
        <w:tc>
          <w:tcPr>
            <w:tcW w:w="1101" w:type="dxa"/>
          </w:tcPr>
          <w:p w:rsidR="005A6880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08A">
              <w:rPr>
                <w:sz w:val="28"/>
                <w:szCs w:val="28"/>
              </w:rPr>
              <w:t>♀</w:t>
            </w:r>
            <w:r>
              <w:rPr>
                <w:sz w:val="28"/>
                <w:szCs w:val="28"/>
              </w:rPr>
              <w:t xml:space="preserve">    </w:t>
            </w:r>
            <w:r w:rsidRPr="0080608A">
              <w:rPr>
                <w:sz w:val="28"/>
                <w:szCs w:val="28"/>
              </w:rPr>
              <w:t>♂</w:t>
            </w:r>
          </w:p>
        </w:tc>
        <w:tc>
          <w:tcPr>
            <w:tcW w:w="1417" w:type="dxa"/>
          </w:tcPr>
          <w:p w:rsidR="005A6880" w:rsidRDefault="005A6880" w:rsidP="00FE0997">
            <w:pPr>
              <w:tabs>
                <w:tab w:val="left" w:pos="11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7" w:type="dxa"/>
          </w:tcPr>
          <w:p w:rsidR="005A6880" w:rsidRDefault="005A6880" w:rsidP="00FE0997">
            <w:pPr>
              <w:tabs>
                <w:tab w:val="left" w:pos="11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7" w:type="dxa"/>
          </w:tcPr>
          <w:p w:rsidR="005A6880" w:rsidRDefault="005A6880" w:rsidP="00FE0997">
            <w:pPr>
              <w:tabs>
                <w:tab w:val="left" w:pos="11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8" w:type="dxa"/>
          </w:tcPr>
          <w:p w:rsidR="005A6880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</w:tr>
      <w:tr w:rsidR="005A6880" w:rsidTr="00DE648E">
        <w:tc>
          <w:tcPr>
            <w:tcW w:w="1101" w:type="dxa"/>
          </w:tcPr>
          <w:p w:rsidR="005A6880" w:rsidRPr="00D72535" w:rsidRDefault="005A6880" w:rsidP="00D72535"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73F8"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8" w:type="dxa"/>
          </w:tcPr>
          <w:p w:rsidR="005A6880" w:rsidRPr="00B473F8" w:rsidRDefault="005A6880" w:rsidP="00366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</w:tr>
      <w:tr w:rsidR="005A6880" w:rsidTr="00DE648E">
        <w:tc>
          <w:tcPr>
            <w:tcW w:w="1101" w:type="dxa"/>
          </w:tcPr>
          <w:p w:rsidR="005A6880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8" w:type="dxa"/>
          </w:tcPr>
          <w:p w:rsidR="005A6880" w:rsidRPr="00B473F8" w:rsidRDefault="005A6880" w:rsidP="00FE09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</w:tr>
      <w:tr w:rsidR="005A6880" w:rsidTr="00DE648E">
        <w:tc>
          <w:tcPr>
            <w:tcW w:w="1101" w:type="dxa"/>
          </w:tcPr>
          <w:p w:rsidR="005A6880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8" w:type="dxa"/>
          </w:tcPr>
          <w:p w:rsidR="005A6880" w:rsidRPr="00B473F8" w:rsidRDefault="005A6880" w:rsidP="00FE09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</w:tr>
      <w:tr w:rsidR="005A6880" w:rsidTr="00DE648E">
        <w:tc>
          <w:tcPr>
            <w:tcW w:w="1101" w:type="dxa"/>
          </w:tcPr>
          <w:p w:rsidR="005A6880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7" w:type="dxa"/>
          </w:tcPr>
          <w:p w:rsidR="005A6880" w:rsidRPr="00B473F8" w:rsidRDefault="005A6880" w:rsidP="004817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  <w:tc>
          <w:tcPr>
            <w:tcW w:w="1418" w:type="dxa"/>
          </w:tcPr>
          <w:p w:rsidR="005A6880" w:rsidRPr="00B473F8" w:rsidRDefault="005A6880" w:rsidP="00FE09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а1а1а2а2</w:t>
            </w:r>
          </w:p>
        </w:tc>
      </w:tr>
    </w:tbl>
    <w:p w:rsidR="005A6880" w:rsidRDefault="005A6880" w:rsidP="004817FE">
      <w:pPr>
        <w:spacing w:line="360" w:lineRule="auto"/>
        <w:jc w:val="both"/>
        <w:rPr>
          <w:sz w:val="28"/>
          <w:szCs w:val="28"/>
        </w:rPr>
      </w:pPr>
    </w:p>
    <w:p w:rsidR="005A6880" w:rsidRDefault="005A6880" w:rsidP="00471C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фенотипом 15:1</w:t>
      </w:r>
    </w:p>
    <w:p w:rsidR="005A6880" w:rsidRDefault="005A6880" w:rsidP="00471CE5">
      <w:pPr>
        <w:spacing w:line="360" w:lineRule="auto"/>
      </w:pPr>
      <w:r>
        <w:rPr>
          <w:sz w:val="28"/>
          <w:szCs w:val="28"/>
        </w:rPr>
        <w:t>За генотипом 9:3:3:1</w:t>
      </w:r>
    </w:p>
    <w:p w:rsidR="005A6880" w:rsidRDefault="005A6880" w:rsidP="00471CE5">
      <w:pPr>
        <w:spacing w:line="360" w:lineRule="auto"/>
        <w:jc w:val="both"/>
        <w:rPr>
          <w:sz w:val="28"/>
          <w:szCs w:val="28"/>
        </w:rPr>
      </w:pPr>
      <w:r w:rsidRPr="004817FE">
        <w:rPr>
          <w:sz w:val="28"/>
          <w:szCs w:val="28"/>
        </w:rPr>
        <w:t xml:space="preserve">Розщеплення </w:t>
      </w:r>
      <w:r>
        <w:rPr>
          <w:sz w:val="28"/>
          <w:szCs w:val="28"/>
        </w:rPr>
        <w:t xml:space="preserve">544:45 </w:t>
      </w:r>
    </w:p>
    <w:p w:rsidR="005A6880" w:rsidRPr="004817FE" w:rsidRDefault="005A6880" w:rsidP="00471C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</w:t>
      </w:r>
      <w:r w:rsidRPr="000375B9">
        <w:rPr>
          <w:color w:val="000000"/>
          <w:sz w:val="28"/>
          <w:szCs w:val="28"/>
        </w:rPr>
        <w:t>зелених дигомозиготних рослин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серед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потомства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було</w:t>
      </w:r>
      <w:r>
        <w:rPr>
          <w:color w:val="000000"/>
          <w:sz w:val="28"/>
          <w:szCs w:val="28"/>
        </w:rPr>
        <w:t xml:space="preserve"> приблизно 324 шт.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 xml:space="preserve">Відповідь: </w:t>
      </w:r>
    </w:p>
    <w:p w:rsidR="005A6880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rStyle w:val="apple-converted-space"/>
          <w:sz w:val="28"/>
          <w:szCs w:val="28"/>
        </w:rPr>
      </w:pPr>
      <w:r w:rsidRPr="000375B9">
        <w:rPr>
          <w:color w:val="000000"/>
          <w:sz w:val="28"/>
          <w:szCs w:val="28"/>
        </w:rPr>
        <w:t>генотип вихідної рослини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А1а1А2а2</w:t>
      </w:r>
      <w:r w:rsidRPr="001D641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> </w:t>
      </w:r>
    </w:p>
    <w:p w:rsidR="005A6880" w:rsidRPr="004817FE" w:rsidRDefault="005A6880" w:rsidP="00AF3670">
      <w:pPr>
        <w:spacing w:line="360" w:lineRule="auto"/>
        <w:jc w:val="both"/>
        <w:rPr>
          <w:sz w:val="28"/>
          <w:szCs w:val="28"/>
        </w:rPr>
      </w:pPr>
      <w:r w:rsidRPr="000375B9">
        <w:rPr>
          <w:color w:val="000000"/>
          <w:sz w:val="28"/>
          <w:szCs w:val="28"/>
        </w:rPr>
        <w:t>зелених дигомозиготних рослин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серед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потомства</w:t>
      </w:r>
      <w:r w:rsidRPr="000375B9">
        <w:rPr>
          <w:rStyle w:val="apple-converted-space"/>
          <w:color w:val="000000"/>
          <w:sz w:val="28"/>
          <w:szCs w:val="28"/>
        </w:rPr>
        <w:t> </w:t>
      </w:r>
      <w:r w:rsidRPr="000375B9">
        <w:rPr>
          <w:color w:val="000000"/>
          <w:sz w:val="28"/>
          <w:szCs w:val="28"/>
        </w:rPr>
        <w:t>було</w:t>
      </w:r>
      <w:r>
        <w:rPr>
          <w:color w:val="000000"/>
          <w:sz w:val="28"/>
          <w:szCs w:val="28"/>
        </w:rPr>
        <w:t xml:space="preserve"> приблизно 324 шт.</w:t>
      </w:r>
    </w:p>
    <w:p w:rsidR="005A6880" w:rsidRPr="000375B9" w:rsidRDefault="005A6880" w:rsidP="001F536F">
      <w:p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</w:p>
    <w:p w:rsidR="005A6880" w:rsidRPr="000375B9" w:rsidRDefault="005A6880" w:rsidP="008D2B53">
      <w:pPr>
        <w:pStyle w:val="1"/>
      </w:pPr>
      <w:bookmarkStart w:id="8" w:name="_Toc382566933"/>
      <w:r w:rsidRPr="000375B9">
        <w:t>Завдання 9</w:t>
      </w:r>
      <w:bookmarkEnd w:id="8"/>
    </w:p>
    <w:p w:rsidR="005A6880" w:rsidRPr="000375B9" w:rsidRDefault="005A6880" w:rsidP="001F536F">
      <w:pPr>
        <w:pStyle w:val="western"/>
        <w:shd w:val="clear" w:color="auto" w:fill="FFFFFF"/>
        <w:spacing w:after="0" w:afterAutospacing="0" w:line="360" w:lineRule="auto"/>
        <w:ind w:right="1037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У кукурудзи одного сорту в качані 16 рядів </w:t>
      </w:r>
      <w:r>
        <w:rPr>
          <w:color w:val="000000"/>
          <w:sz w:val="28"/>
          <w:szCs w:val="28"/>
          <w:lang w:val="uk-UA"/>
        </w:rPr>
        <w:t xml:space="preserve">зерен, а в іншого - 8 рядів При </w:t>
      </w:r>
      <w:r w:rsidRPr="000375B9">
        <w:rPr>
          <w:color w:val="000000"/>
          <w:sz w:val="28"/>
          <w:szCs w:val="28"/>
          <w:lang w:val="uk-UA"/>
        </w:rPr>
        <w:t>схрещуванні</w:t>
      </w:r>
      <w:r>
        <w:rPr>
          <w:color w:val="000000"/>
          <w:sz w:val="28"/>
          <w:szCs w:val="28"/>
          <w:lang w:val="uk-UA"/>
        </w:rPr>
        <w:t xml:space="preserve"> цих сортів у першому поколінні </w:t>
      </w:r>
      <w:r w:rsidRPr="000375B9">
        <w:rPr>
          <w:color w:val="000000"/>
          <w:sz w:val="28"/>
          <w:szCs w:val="28"/>
          <w:lang w:val="uk-UA"/>
        </w:rPr>
        <w:t>спост</w:t>
      </w:r>
      <w:r>
        <w:rPr>
          <w:color w:val="000000"/>
          <w:sz w:val="28"/>
          <w:szCs w:val="28"/>
          <w:lang w:val="uk-UA"/>
        </w:rPr>
        <w:t xml:space="preserve">ерігається проміжний фенотип, у </w:t>
      </w:r>
      <w:r w:rsidRPr="000375B9">
        <w:rPr>
          <w:color w:val="000000"/>
          <w:sz w:val="28"/>
          <w:szCs w:val="28"/>
          <w:lang w:val="uk-UA"/>
        </w:rPr>
        <w:t>середньому 12 рядів</w:t>
      </w:r>
      <w:r>
        <w:rPr>
          <w:color w:val="000000"/>
          <w:sz w:val="28"/>
          <w:szCs w:val="28"/>
          <w:lang w:val="uk-UA"/>
        </w:rPr>
        <w:t>.</w:t>
      </w:r>
      <w:r w:rsidRPr="000375B9">
        <w:rPr>
          <w:color w:val="000000"/>
          <w:sz w:val="28"/>
          <w:szCs w:val="28"/>
          <w:lang w:val="uk-UA"/>
        </w:rPr>
        <w:t xml:space="preserve"> Рослини другого покоління фенотипічно дуже неоднорідні: кількість рядів варіює від 8 до 16, причому приблизно в одному з кожних 32 качанів є стільки ж рядів зерен, що й в одного з батьківських. Скільки генів визначають дану ознаку? Які генотипи у батьківських рослин, нащадків першого та другого поколінь?</w:t>
      </w: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Дано:</w:t>
      </w:r>
    </w:p>
    <w:p w:rsidR="005A6880" w:rsidRPr="00C77600" w:rsidRDefault="005A6880" w:rsidP="00FF6F96">
      <w:pPr>
        <w:spacing w:line="360" w:lineRule="auto"/>
        <w:jc w:val="both"/>
        <w:rPr>
          <w:sz w:val="28"/>
          <w:szCs w:val="28"/>
        </w:rPr>
      </w:pPr>
      <w:r w:rsidRPr="00C77600">
        <w:rPr>
          <w:sz w:val="28"/>
          <w:szCs w:val="28"/>
        </w:rPr>
        <w:t>1 сорт – 16 рядів зерен</w:t>
      </w:r>
    </w:p>
    <w:p w:rsidR="005A6880" w:rsidRPr="00C77600" w:rsidRDefault="005A6880" w:rsidP="00FF6F96">
      <w:pPr>
        <w:spacing w:line="360" w:lineRule="auto"/>
        <w:jc w:val="both"/>
        <w:rPr>
          <w:sz w:val="28"/>
          <w:szCs w:val="28"/>
        </w:rPr>
      </w:pPr>
      <w:r w:rsidRPr="00C77600">
        <w:rPr>
          <w:sz w:val="28"/>
          <w:szCs w:val="28"/>
        </w:rPr>
        <w:t>2 сорт – 8 рядів зерен</w:t>
      </w:r>
    </w:p>
    <w:p w:rsidR="005A6880" w:rsidRPr="00C77600" w:rsidRDefault="005A6880" w:rsidP="00FF6F96">
      <w:pPr>
        <w:spacing w:line="360" w:lineRule="auto"/>
        <w:jc w:val="both"/>
        <w:rPr>
          <w:sz w:val="28"/>
          <w:szCs w:val="28"/>
        </w:rPr>
      </w:pPr>
      <w:r w:rsidRPr="00C77600">
        <w:rPr>
          <w:sz w:val="28"/>
          <w:szCs w:val="28"/>
        </w:rPr>
        <w:t>3 сорт – 12 рядів зерен</w:t>
      </w: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Визначити:</w:t>
      </w:r>
    </w:p>
    <w:p w:rsidR="005A6880" w:rsidRDefault="005A6880" w:rsidP="00C77600">
      <w:pPr>
        <w:pStyle w:val="western"/>
        <w:shd w:val="clear" w:color="auto" w:fill="FFFFFF"/>
        <w:spacing w:after="0" w:afterAutospacing="0" w:line="360" w:lineRule="auto"/>
        <w:ind w:right="1037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 xml:space="preserve">Скільки генів визначають дану ознаку? </w:t>
      </w:r>
    </w:p>
    <w:p w:rsidR="005A6880" w:rsidRPr="000375B9" w:rsidRDefault="005A6880" w:rsidP="00C77600">
      <w:pPr>
        <w:pStyle w:val="western"/>
        <w:shd w:val="clear" w:color="auto" w:fill="FFFFFF"/>
        <w:spacing w:after="0" w:afterAutospacing="0" w:line="360" w:lineRule="auto"/>
        <w:ind w:right="1037"/>
        <w:rPr>
          <w:color w:val="000000"/>
          <w:sz w:val="28"/>
          <w:szCs w:val="28"/>
          <w:lang w:val="uk-UA"/>
        </w:rPr>
      </w:pPr>
      <w:r w:rsidRPr="000375B9">
        <w:rPr>
          <w:color w:val="000000"/>
          <w:sz w:val="28"/>
          <w:szCs w:val="28"/>
          <w:lang w:val="uk-UA"/>
        </w:rPr>
        <w:t>Які генотипи у батьківських рослин, нащадків першого та другого поколінь?</w:t>
      </w:r>
    </w:p>
    <w:p w:rsidR="005A6880" w:rsidRDefault="005A6880" w:rsidP="00FF6F96">
      <w:pPr>
        <w:spacing w:line="360" w:lineRule="auto"/>
        <w:jc w:val="both"/>
        <w:rPr>
          <w:b/>
          <w:sz w:val="28"/>
          <w:szCs w:val="28"/>
        </w:rPr>
      </w:pPr>
    </w:p>
    <w:p w:rsidR="005A6880" w:rsidRPr="000375B9" w:rsidRDefault="005A6880" w:rsidP="00FF6F96">
      <w:pPr>
        <w:spacing w:line="360" w:lineRule="auto"/>
        <w:jc w:val="both"/>
        <w:rPr>
          <w:b/>
          <w:sz w:val="28"/>
          <w:szCs w:val="28"/>
        </w:rPr>
      </w:pPr>
      <w:r w:rsidRPr="000375B9">
        <w:rPr>
          <w:b/>
          <w:sz w:val="28"/>
          <w:szCs w:val="28"/>
        </w:rPr>
        <w:t>Розв’язання:</w:t>
      </w:r>
    </w:p>
    <w:p w:rsidR="005A6880" w:rsidRDefault="005A6880" w:rsidP="00FF6F96">
      <w:pPr>
        <w:spacing w:line="360" w:lineRule="auto"/>
        <w:jc w:val="both"/>
        <w:rPr>
          <w:sz w:val="28"/>
          <w:szCs w:val="28"/>
        </w:rPr>
      </w:pPr>
      <w:r w:rsidRPr="00C77600">
        <w:rPr>
          <w:sz w:val="28"/>
          <w:szCs w:val="28"/>
        </w:rPr>
        <w:t xml:space="preserve">У даному прикладі </w:t>
      </w:r>
      <w:r>
        <w:rPr>
          <w:sz w:val="28"/>
          <w:szCs w:val="28"/>
        </w:rPr>
        <w:t>спостерігається взаємодія генів по типу кумулятивної полімерії.</w:t>
      </w:r>
    </w:p>
    <w:p w:rsidR="005A6880" w:rsidRDefault="005A6880" w:rsidP="00FF6F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1/64 потомства </w:t>
      </w:r>
      <w:r>
        <w:rPr>
          <w:sz w:val="28"/>
          <w:szCs w:val="28"/>
          <w:lang w:val="en-US"/>
        </w:rPr>
        <w:t>F</w:t>
      </w:r>
      <w:r w:rsidRPr="00C77600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 w:rsidRPr="000375B9">
        <w:rPr>
          <w:color w:val="000000"/>
          <w:sz w:val="28"/>
          <w:szCs w:val="28"/>
        </w:rPr>
        <w:t>є стільки ж рядів зерен, що й в одного з батьківських</w:t>
      </w:r>
      <w:r>
        <w:rPr>
          <w:color w:val="000000"/>
          <w:sz w:val="28"/>
          <w:szCs w:val="28"/>
        </w:rPr>
        <w:t xml:space="preserve"> </w:t>
      </w:r>
      <w:r w:rsidRPr="00C7760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дану ознаку несуть 3 гени </w:t>
      </w:r>
      <w:r w:rsidRPr="00C7760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тригетерозигота  А1а1А2а2А3а3</w:t>
      </w:r>
    </w:p>
    <w:p w:rsidR="005A6880" w:rsidRDefault="005A6880" w:rsidP="001B2F6E">
      <w:pPr>
        <w:spacing w:line="360" w:lineRule="auto"/>
        <w:jc w:val="both"/>
        <w:rPr>
          <w:sz w:val="28"/>
          <w:szCs w:val="28"/>
        </w:rPr>
      </w:pPr>
      <w:r w:rsidRPr="0080608A">
        <w:rPr>
          <w:sz w:val="28"/>
          <w:szCs w:val="28"/>
        </w:rPr>
        <w:t xml:space="preserve">Схема шлюбу:          Р ♀ </w:t>
      </w:r>
      <w:r>
        <w:rPr>
          <w:sz w:val="28"/>
          <w:szCs w:val="28"/>
        </w:rPr>
        <w:t>А1А1А2А2А3А3</w:t>
      </w:r>
      <w:r w:rsidRPr="001D641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 xml:space="preserve">  </w:t>
      </w:r>
      <w:r w:rsidRPr="0080608A">
        <w:rPr>
          <w:sz w:val="28"/>
          <w:szCs w:val="28"/>
        </w:rPr>
        <w:t>х </w:t>
      </w:r>
      <w:r w:rsidRPr="0080608A">
        <w:rPr>
          <w:rStyle w:val="apple-converted-space"/>
          <w:sz w:val="28"/>
          <w:szCs w:val="28"/>
        </w:rPr>
        <w:t xml:space="preserve">   </w:t>
      </w:r>
      <w:r w:rsidRPr="0080608A">
        <w:rPr>
          <w:sz w:val="28"/>
          <w:szCs w:val="28"/>
        </w:rPr>
        <w:t xml:space="preserve">♂ </w:t>
      </w:r>
      <w:r>
        <w:rPr>
          <w:sz w:val="28"/>
          <w:szCs w:val="28"/>
        </w:rPr>
        <w:t>а1а1а2а2а3а3</w:t>
      </w:r>
      <w:r w:rsidRPr="0080608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> </w:t>
      </w:r>
      <w:r w:rsidRPr="0080608A">
        <w:rPr>
          <w:sz w:val="28"/>
          <w:szCs w:val="28"/>
        </w:rPr>
        <w:t> </w:t>
      </w:r>
    </w:p>
    <w:p w:rsidR="005A6880" w:rsidRDefault="005A6880" w:rsidP="001B2F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16                                       8</w:t>
      </w:r>
    </w:p>
    <w:p w:rsidR="005A6880" w:rsidRDefault="005A6880" w:rsidP="001B2F6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375B9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А1а1А2а2А3а3  12 рядів</w:t>
      </w:r>
    </w:p>
    <w:p w:rsidR="005A6880" w:rsidRDefault="005A6880" w:rsidP="001B2F6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75B9">
        <w:rPr>
          <w:color w:val="000000"/>
          <w:sz w:val="28"/>
          <w:szCs w:val="28"/>
          <w:shd w:val="clear" w:color="auto" w:fill="FFFFFF"/>
        </w:rPr>
        <w:t>F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375B9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0375B9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5A6880" w:rsidRDefault="005A6880" w:rsidP="001B2F6E">
      <w:pPr>
        <w:spacing w:line="360" w:lineRule="auto"/>
        <w:jc w:val="both"/>
        <w:rPr>
          <w:sz w:val="22"/>
          <w:szCs w:val="22"/>
        </w:rPr>
        <w:sectPr w:rsidR="005A6880" w:rsidSect="0057057B">
          <w:footerReference w:type="even" r:id="rId7"/>
          <w:footerReference w:type="default" r:id="rId8"/>
          <w:type w:val="continuous"/>
          <w:pgSz w:w="11909" w:h="16834"/>
          <w:pgMar w:top="1276" w:right="852" w:bottom="1135" w:left="1701" w:header="708" w:footer="708" w:gutter="0"/>
          <w:cols w:space="60"/>
          <w:noEndnote/>
          <w:titlePg/>
        </w:sectPr>
      </w:pPr>
    </w:p>
    <w:tbl>
      <w:tblPr>
        <w:tblStyle w:val="TableGrid"/>
        <w:tblW w:w="14927" w:type="dxa"/>
        <w:tblLook w:val="01E0"/>
      </w:tblPr>
      <w:tblGrid>
        <w:gridCol w:w="1023"/>
        <w:gridCol w:w="1830"/>
        <w:gridCol w:w="1769"/>
        <w:gridCol w:w="1769"/>
        <w:gridCol w:w="1769"/>
        <w:gridCol w:w="1707"/>
        <w:gridCol w:w="1707"/>
        <w:gridCol w:w="1707"/>
        <w:gridCol w:w="1646"/>
      </w:tblGrid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♀         ♂</w:t>
            </w:r>
          </w:p>
        </w:tc>
        <w:tc>
          <w:tcPr>
            <w:tcW w:w="1830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707" w:type="dxa"/>
          </w:tcPr>
          <w:p w:rsidR="005A6880" w:rsidRPr="00113951" w:rsidRDefault="005A6880" w:rsidP="003667F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707" w:type="dxa"/>
          </w:tcPr>
          <w:p w:rsidR="005A6880" w:rsidRPr="00113951" w:rsidRDefault="005A6880" w:rsidP="003667F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4B31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4B31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4B31"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3667F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3667F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8D2B53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2B53"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4B31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3667F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4B31"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</w:tr>
      <w:tr w:rsidR="005A6880" w:rsidRPr="00113951" w:rsidTr="002F7375">
        <w:tc>
          <w:tcPr>
            <w:tcW w:w="1023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а1а2а3</w:t>
            </w:r>
          </w:p>
        </w:tc>
        <w:tc>
          <w:tcPr>
            <w:tcW w:w="1830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69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707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А1а1а2а2а3а3</w:t>
            </w:r>
          </w:p>
        </w:tc>
        <w:tc>
          <w:tcPr>
            <w:tcW w:w="1646" w:type="dxa"/>
          </w:tcPr>
          <w:p w:rsidR="005A6880" w:rsidRPr="00113951" w:rsidRDefault="005A6880" w:rsidP="001B2F6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3951">
              <w:rPr>
                <w:sz w:val="22"/>
                <w:szCs w:val="22"/>
              </w:rPr>
              <w:t>а1а1а2а2а3а3</w:t>
            </w:r>
          </w:p>
        </w:tc>
      </w:tr>
    </w:tbl>
    <w:p w:rsidR="005A6880" w:rsidRDefault="005A6880" w:rsidP="001B2F6E">
      <w:pPr>
        <w:spacing w:line="360" w:lineRule="auto"/>
        <w:jc w:val="both"/>
        <w:rPr>
          <w:sz w:val="28"/>
          <w:szCs w:val="28"/>
        </w:rPr>
      </w:pPr>
    </w:p>
    <w:p w:rsidR="005A6880" w:rsidRDefault="005A6880" w:rsidP="002F7375">
      <w:pPr>
        <w:rPr>
          <w:sz w:val="28"/>
          <w:szCs w:val="28"/>
        </w:rPr>
      </w:pPr>
    </w:p>
    <w:p w:rsidR="005A6880" w:rsidRDefault="005A6880" w:rsidP="002F73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чином: </w:t>
      </w:r>
    </w:p>
    <w:p w:rsidR="005A6880" w:rsidRPr="00DB4B31" w:rsidRDefault="005A6880" w:rsidP="00DB4B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рядів (1/64), </w:t>
      </w:r>
      <w:r>
        <w:rPr>
          <w:sz w:val="28"/>
          <w:szCs w:val="28"/>
        </w:rPr>
        <w:t xml:space="preserve">6/64 </w:t>
      </w:r>
      <w:r w:rsidRPr="001B2F6E">
        <w:rPr>
          <w:sz w:val="28"/>
          <w:szCs w:val="28"/>
        </w:rPr>
        <w:t>–</w:t>
      </w:r>
      <w:r>
        <w:rPr>
          <w:sz w:val="28"/>
          <w:szCs w:val="28"/>
        </w:rPr>
        <w:t xml:space="preserve"> 15 рядів, 15/64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14 </w:t>
      </w:r>
      <w:r w:rsidRPr="00DB4B31">
        <w:rPr>
          <w:sz w:val="28"/>
          <w:szCs w:val="28"/>
        </w:rPr>
        <w:t>–</w:t>
      </w:r>
      <w:r>
        <w:rPr>
          <w:sz w:val="28"/>
          <w:szCs w:val="28"/>
        </w:rPr>
        <w:t xml:space="preserve">13 рядів, 20/64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12 рядів, 15/64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Pr="00DB4B31">
        <w:rPr>
          <w:sz w:val="28"/>
          <w:szCs w:val="28"/>
        </w:rPr>
        <w:t>–</w:t>
      </w:r>
      <w:r>
        <w:rPr>
          <w:sz w:val="28"/>
          <w:szCs w:val="28"/>
        </w:rPr>
        <w:t xml:space="preserve">10 рядів, 6/64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9 рядів, </w:t>
      </w:r>
      <w:r>
        <w:rPr>
          <w:color w:val="000000"/>
          <w:sz w:val="28"/>
          <w:szCs w:val="28"/>
        </w:rPr>
        <w:t>8 рядів (1/64).</w:t>
      </w:r>
    </w:p>
    <w:p w:rsidR="005A6880" w:rsidRDefault="005A6880" w:rsidP="002F7375">
      <w:pPr>
        <w:rPr>
          <w:sz w:val="28"/>
          <w:szCs w:val="28"/>
        </w:rPr>
      </w:pPr>
    </w:p>
    <w:p w:rsidR="005A6880" w:rsidRPr="002F7375" w:rsidRDefault="005A6880" w:rsidP="002F7375">
      <w:pPr>
        <w:rPr>
          <w:sz w:val="28"/>
          <w:szCs w:val="28"/>
        </w:rPr>
        <w:sectPr w:rsidR="005A6880" w:rsidRPr="002F7375" w:rsidSect="0057057B">
          <w:type w:val="continuous"/>
          <w:pgSz w:w="16834" w:h="11909" w:orient="landscape"/>
          <w:pgMar w:top="1701" w:right="1276" w:bottom="851" w:left="1134" w:header="709" w:footer="709" w:gutter="0"/>
          <w:cols w:space="60"/>
          <w:noEndnote/>
        </w:sectPr>
      </w:pPr>
    </w:p>
    <w:p w:rsidR="005A6880" w:rsidRPr="00416300" w:rsidRDefault="005A6880" w:rsidP="00416300">
      <w:pPr>
        <w:spacing w:line="360" w:lineRule="auto"/>
        <w:jc w:val="both"/>
        <w:rPr>
          <w:sz w:val="28"/>
          <w:szCs w:val="28"/>
        </w:rPr>
      </w:pPr>
      <w:r w:rsidRPr="00416300">
        <w:rPr>
          <w:b/>
          <w:sz w:val="28"/>
          <w:szCs w:val="28"/>
        </w:rPr>
        <w:t xml:space="preserve">Відповідь: </w:t>
      </w:r>
      <w:r w:rsidRPr="00416300">
        <w:rPr>
          <w:sz w:val="28"/>
          <w:szCs w:val="28"/>
        </w:rPr>
        <w:t xml:space="preserve">дану ознаку визначає 3 гени. </w:t>
      </w:r>
    </w:p>
    <w:p w:rsidR="005A6880" w:rsidRDefault="005A6880" w:rsidP="00416300">
      <w:pPr>
        <w:spacing w:line="360" w:lineRule="auto"/>
        <w:jc w:val="both"/>
        <w:rPr>
          <w:sz w:val="28"/>
          <w:szCs w:val="28"/>
        </w:rPr>
      </w:pPr>
      <w:r w:rsidRPr="00416300">
        <w:rPr>
          <w:sz w:val="28"/>
          <w:szCs w:val="28"/>
        </w:rPr>
        <w:t xml:space="preserve">генотипи </w:t>
      </w:r>
      <w:r>
        <w:rPr>
          <w:sz w:val="28"/>
          <w:szCs w:val="28"/>
        </w:rPr>
        <w:t xml:space="preserve">батьківських рослин: </w:t>
      </w:r>
      <w:r w:rsidRPr="0080608A">
        <w:rPr>
          <w:sz w:val="28"/>
          <w:szCs w:val="28"/>
        </w:rPr>
        <w:t xml:space="preserve">♀ </w:t>
      </w:r>
      <w:r>
        <w:rPr>
          <w:sz w:val="28"/>
          <w:szCs w:val="28"/>
        </w:rPr>
        <w:t>А1А1А2А2А3А3</w:t>
      </w:r>
      <w:r w:rsidRPr="001D641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та </w:t>
      </w:r>
      <w:r w:rsidRPr="0080608A">
        <w:rPr>
          <w:rStyle w:val="apple-converted-space"/>
          <w:sz w:val="28"/>
          <w:szCs w:val="28"/>
        </w:rPr>
        <w:t xml:space="preserve"> </w:t>
      </w:r>
      <w:r w:rsidRPr="0080608A">
        <w:rPr>
          <w:sz w:val="28"/>
          <w:szCs w:val="28"/>
        </w:rPr>
        <w:t xml:space="preserve">♂ </w:t>
      </w:r>
      <w:r>
        <w:rPr>
          <w:sz w:val="28"/>
          <w:szCs w:val="28"/>
        </w:rPr>
        <w:t>а1а1а2а2а3а3</w:t>
      </w:r>
      <w:r w:rsidRPr="0080608A">
        <w:rPr>
          <w:sz w:val="28"/>
          <w:szCs w:val="28"/>
        </w:rPr>
        <w:t> </w:t>
      </w:r>
      <w:r w:rsidRPr="0080608A">
        <w:rPr>
          <w:rStyle w:val="apple-converted-space"/>
          <w:sz w:val="28"/>
          <w:szCs w:val="28"/>
        </w:rPr>
        <w:t> </w:t>
      </w:r>
      <w:r w:rsidRPr="0080608A">
        <w:rPr>
          <w:sz w:val="28"/>
          <w:szCs w:val="28"/>
        </w:rPr>
        <w:t> </w:t>
      </w:r>
    </w:p>
    <w:p w:rsidR="005A6880" w:rsidRPr="00416300" w:rsidRDefault="005A6880" w:rsidP="00416300">
      <w:pPr>
        <w:spacing w:line="360" w:lineRule="auto"/>
        <w:jc w:val="both"/>
        <w:rPr>
          <w:b/>
          <w:sz w:val="28"/>
          <w:szCs w:val="28"/>
        </w:rPr>
      </w:pPr>
      <w:r w:rsidRPr="00416300">
        <w:rPr>
          <w:sz w:val="28"/>
          <w:szCs w:val="28"/>
        </w:rPr>
        <w:t>генотипи нащадків першого поколін</w:t>
      </w:r>
      <w:r>
        <w:rPr>
          <w:sz w:val="28"/>
          <w:szCs w:val="28"/>
        </w:rPr>
        <w:t>ня:</w:t>
      </w:r>
      <w:r w:rsidRPr="00570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А1а1А2а2А3а3</w:t>
      </w:r>
    </w:p>
    <w:p w:rsidR="005A6880" w:rsidRPr="00DB4B31" w:rsidRDefault="005A6880" w:rsidP="008D2B53">
      <w:pPr>
        <w:spacing w:line="360" w:lineRule="auto"/>
        <w:jc w:val="both"/>
        <w:rPr>
          <w:color w:val="000000"/>
          <w:sz w:val="28"/>
          <w:szCs w:val="28"/>
        </w:rPr>
      </w:pPr>
      <w:r w:rsidRPr="00416300">
        <w:rPr>
          <w:sz w:val="28"/>
          <w:szCs w:val="28"/>
        </w:rPr>
        <w:t>генотипи нащадків другого поколін</w:t>
      </w:r>
      <w:r>
        <w:rPr>
          <w:sz w:val="28"/>
          <w:szCs w:val="28"/>
        </w:rPr>
        <w:t xml:space="preserve">ня: </w:t>
      </w:r>
      <w:r>
        <w:rPr>
          <w:color w:val="000000"/>
          <w:sz w:val="28"/>
          <w:szCs w:val="28"/>
        </w:rPr>
        <w:t xml:space="preserve">16 рядів (1/64), </w:t>
      </w:r>
      <w:r>
        <w:rPr>
          <w:sz w:val="28"/>
          <w:szCs w:val="28"/>
        </w:rPr>
        <w:t xml:space="preserve">6/64 </w:t>
      </w:r>
      <w:r w:rsidRPr="001B2F6E">
        <w:rPr>
          <w:sz w:val="28"/>
          <w:szCs w:val="28"/>
        </w:rPr>
        <w:t>–</w:t>
      </w:r>
      <w:r>
        <w:rPr>
          <w:sz w:val="28"/>
          <w:szCs w:val="28"/>
        </w:rPr>
        <w:t xml:space="preserve"> 15 рядів, 15/64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14 </w:t>
      </w:r>
      <w:r w:rsidRPr="00DB4B31">
        <w:rPr>
          <w:sz w:val="28"/>
          <w:szCs w:val="28"/>
        </w:rPr>
        <w:t>–</w:t>
      </w:r>
      <w:r>
        <w:rPr>
          <w:sz w:val="28"/>
          <w:szCs w:val="28"/>
        </w:rPr>
        <w:t xml:space="preserve">13 рядів, 20/64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12 рядів, 15/64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Pr="00DB4B31">
        <w:rPr>
          <w:sz w:val="28"/>
          <w:szCs w:val="28"/>
        </w:rPr>
        <w:t>–</w:t>
      </w:r>
      <w:r>
        <w:rPr>
          <w:sz w:val="28"/>
          <w:szCs w:val="28"/>
        </w:rPr>
        <w:t xml:space="preserve">10 рядів, 6/64 </w:t>
      </w:r>
      <w:r w:rsidRPr="007C7F24">
        <w:rPr>
          <w:sz w:val="28"/>
          <w:szCs w:val="28"/>
        </w:rPr>
        <w:t>–</w:t>
      </w:r>
      <w:r>
        <w:rPr>
          <w:sz w:val="28"/>
          <w:szCs w:val="28"/>
        </w:rPr>
        <w:t xml:space="preserve"> 9 рядів, </w:t>
      </w:r>
      <w:r>
        <w:rPr>
          <w:color w:val="000000"/>
          <w:sz w:val="28"/>
          <w:szCs w:val="28"/>
        </w:rPr>
        <w:t>8 рядів (1/64).</w:t>
      </w:r>
    </w:p>
    <w:p w:rsidR="005A6880" w:rsidRPr="00416300" w:rsidRDefault="005A6880" w:rsidP="00416300">
      <w:pPr>
        <w:spacing w:line="360" w:lineRule="auto"/>
        <w:jc w:val="both"/>
        <w:rPr>
          <w:b/>
          <w:sz w:val="28"/>
          <w:szCs w:val="28"/>
        </w:rPr>
      </w:pPr>
    </w:p>
    <w:p w:rsidR="005A6880" w:rsidRPr="00416300" w:rsidRDefault="005A6880" w:rsidP="001F536F">
      <w:pPr>
        <w:pStyle w:val="western"/>
        <w:shd w:val="clear" w:color="auto" w:fill="FFFFFF"/>
        <w:spacing w:after="0" w:afterAutospacing="0" w:line="360" w:lineRule="auto"/>
        <w:ind w:right="1037"/>
        <w:rPr>
          <w:color w:val="000000"/>
          <w:sz w:val="28"/>
          <w:szCs w:val="28"/>
          <w:lang w:val="uk-UA"/>
        </w:rPr>
      </w:pPr>
    </w:p>
    <w:sectPr w:rsidR="005A6880" w:rsidRPr="00416300" w:rsidSect="0057057B">
      <w:pgSz w:w="11909" w:h="16834"/>
      <w:pgMar w:top="1276" w:right="852" w:bottom="1135" w:left="170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80" w:rsidRDefault="005A6880">
      <w:r>
        <w:separator/>
      </w:r>
    </w:p>
  </w:endnote>
  <w:endnote w:type="continuationSeparator" w:id="0">
    <w:p w:rsidR="005A6880" w:rsidRDefault="005A6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80" w:rsidRDefault="005A6880" w:rsidP="00C348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880" w:rsidRDefault="005A6880" w:rsidP="005705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80" w:rsidRDefault="005A6880" w:rsidP="00C348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6880" w:rsidRDefault="005A6880" w:rsidP="005705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80" w:rsidRDefault="005A6880">
      <w:r>
        <w:separator/>
      </w:r>
    </w:p>
  </w:footnote>
  <w:footnote w:type="continuationSeparator" w:id="0">
    <w:p w:rsidR="005A6880" w:rsidRDefault="005A6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7A"/>
    <w:multiLevelType w:val="multilevel"/>
    <w:tmpl w:val="AE486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500485"/>
    <w:multiLevelType w:val="multilevel"/>
    <w:tmpl w:val="3912F6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B5093C"/>
    <w:multiLevelType w:val="multilevel"/>
    <w:tmpl w:val="0C1004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F85C2C"/>
    <w:multiLevelType w:val="multilevel"/>
    <w:tmpl w:val="A0D0C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E53199"/>
    <w:multiLevelType w:val="singleLevel"/>
    <w:tmpl w:val="1534D5B2"/>
    <w:lvl w:ilvl="0">
      <w:start w:val="1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339A45E3"/>
    <w:multiLevelType w:val="singleLevel"/>
    <w:tmpl w:val="B128F1BC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C0E3339"/>
    <w:multiLevelType w:val="multilevel"/>
    <w:tmpl w:val="A1F00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A17728"/>
    <w:multiLevelType w:val="multilevel"/>
    <w:tmpl w:val="2CE6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9B3C2E"/>
    <w:multiLevelType w:val="multilevel"/>
    <w:tmpl w:val="FB22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8D12C8"/>
    <w:multiLevelType w:val="multilevel"/>
    <w:tmpl w:val="628CF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4F2436"/>
    <w:multiLevelType w:val="singleLevel"/>
    <w:tmpl w:val="D7AEE1F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C1F"/>
    <w:rsid w:val="00024F43"/>
    <w:rsid w:val="000375B9"/>
    <w:rsid w:val="00060367"/>
    <w:rsid w:val="00093C1F"/>
    <w:rsid w:val="000B08F9"/>
    <w:rsid w:val="000B156D"/>
    <w:rsid w:val="000B29FC"/>
    <w:rsid w:val="001062AE"/>
    <w:rsid w:val="0011017C"/>
    <w:rsid w:val="00113951"/>
    <w:rsid w:val="00175181"/>
    <w:rsid w:val="001817B7"/>
    <w:rsid w:val="00185522"/>
    <w:rsid w:val="00196FCE"/>
    <w:rsid w:val="001A5868"/>
    <w:rsid w:val="001B2F6E"/>
    <w:rsid w:val="001D641A"/>
    <w:rsid w:val="001F16A4"/>
    <w:rsid w:val="001F536F"/>
    <w:rsid w:val="001F6B71"/>
    <w:rsid w:val="002077AE"/>
    <w:rsid w:val="002403DC"/>
    <w:rsid w:val="002734A6"/>
    <w:rsid w:val="00277032"/>
    <w:rsid w:val="002C0AA8"/>
    <w:rsid w:val="002D305A"/>
    <w:rsid w:val="002F7375"/>
    <w:rsid w:val="003667FE"/>
    <w:rsid w:val="00383FC1"/>
    <w:rsid w:val="0038501D"/>
    <w:rsid w:val="003D3D8A"/>
    <w:rsid w:val="003D4860"/>
    <w:rsid w:val="003E01F6"/>
    <w:rsid w:val="003E5EE6"/>
    <w:rsid w:val="00413A02"/>
    <w:rsid w:val="00416300"/>
    <w:rsid w:val="00444F43"/>
    <w:rsid w:val="00462281"/>
    <w:rsid w:val="00467ECB"/>
    <w:rsid w:val="00471CE5"/>
    <w:rsid w:val="004817FE"/>
    <w:rsid w:val="004D4AE3"/>
    <w:rsid w:val="00530BD7"/>
    <w:rsid w:val="0057057B"/>
    <w:rsid w:val="005709C5"/>
    <w:rsid w:val="005A6880"/>
    <w:rsid w:val="005A6C1F"/>
    <w:rsid w:val="005A7B25"/>
    <w:rsid w:val="005F1923"/>
    <w:rsid w:val="0063572D"/>
    <w:rsid w:val="00664C7E"/>
    <w:rsid w:val="0073717E"/>
    <w:rsid w:val="007543F2"/>
    <w:rsid w:val="007A1FC7"/>
    <w:rsid w:val="007A4AD3"/>
    <w:rsid w:val="007C6F4C"/>
    <w:rsid w:val="007C7F24"/>
    <w:rsid w:val="007E3759"/>
    <w:rsid w:val="007E4A12"/>
    <w:rsid w:val="007F4510"/>
    <w:rsid w:val="007F7129"/>
    <w:rsid w:val="007F7843"/>
    <w:rsid w:val="0080608A"/>
    <w:rsid w:val="00834FEB"/>
    <w:rsid w:val="00842145"/>
    <w:rsid w:val="00850B5B"/>
    <w:rsid w:val="0088001B"/>
    <w:rsid w:val="00882AEB"/>
    <w:rsid w:val="00884C35"/>
    <w:rsid w:val="00892B01"/>
    <w:rsid w:val="008D0065"/>
    <w:rsid w:val="008D2B53"/>
    <w:rsid w:val="008D57A2"/>
    <w:rsid w:val="008D6BEC"/>
    <w:rsid w:val="008E0D5B"/>
    <w:rsid w:val="008E5DAC"/>
    <w:rsid w:val="00984A37"/>
    <w:rsid w:val="009A3104"/>
    <w:rsid w:val="009C011C"/>
    <w:rsid w:val="009E0250"/>
    <w:rsid w:val="009F2901"/>
    <w:rsid w:val="00A00FF8"/>
    <w:rsid w:val="00A17795"/>
    <w:rsid w:val="00A579CD"/>
    <w:rsid w:val="00A70D05"/>
    <w:rsid w:val="00AF3670"/>
    <w:rsid w:val="00B03921"/>
    <w:rsid w:val="00B14365"/>
    <w:rsid w:val="00B21F6E"/>
    <w:rsid w:val="00B428D1"/>
    <w:rsid w:val="00B473F8"/>
    <w:rsid w:val="00B546B5"/>
    <w:rsid w:val="00B73952"/>
    <w:rsid w:val="00B96ADE"/>
    <w:rsid w:val="00BA371C"/>
    <w:rsid w:val="00BA594A"/>
    <w:rsid w:val="00BA7A7A"/>
    <w:rsid w:val="00BD73B0"/>
    <w:rsid w:val="00C111D2"/>
    <w:rsid w:val="00C3489E"/>
    <w:rsid w:val="00C77600"/>
    <w:rsid w:val="00C80A3E"/>
    <w:rsid w:val="00CA3DA2"/>
    <w:rsid w:val="00CA5D3A"/>
    <w:rsid w:val="00D70A17"/>
    <w:rsid w:val="00D72535"/>
    <w:rsid w:val="00D90DDD"/>
    <w:rsid w:val="00DB4B31"/>
    <w:rsid w:val="00DB5BD3"/>
    <w:rsid w:val="00DE648E"/>
    <w:rsid w:val="00DE7528"/>
    <w:rsid w:val="00E34CFA"/>
    <w:rsid w:val="00E376AE"/>
    <w:rsid w:val="00E47B7F"/>
    <w:rsid w:val="00E53BEF"/>
    <w:rsid w:val="00E64794"/>
    <w:rsid w:val="00E82311"/>
    <w:rsid w:val="00E93EBE"/>
    <w:rsid w:val="00EC78E1"/>
    <w:rsid w:val="00F209AB"/>
    <w:rsid w:val="00F61D47"/>
    <w:rsid w:val="00F8484D"/>
    <w:rsid w:val="00FB1A91"/>
    <w:rsid w:val="00FE0997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6E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2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D2B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D2B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7E1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E1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7E1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paragraph" w:customStyle="1" w:styleId="western">
    <w:name w:val="western"/>
    <w:basedOn w:val="Normal"/>
    <w:uiPriority w:val="99"/>
    <w:rsid w:val="00880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88001B"/>
    <w:rPr>
      <w:rFonts w:cs="Times New Roman"/>
    </w:rPr>
  </w:style>
  <w:style w:type="character" w:customStyle="1" w:styleId="BodyTextChar1">
    <w:name w:val="Body Text Char1"/>
    <w:uiPriority w:val="99"/>
    <w:locked/>
    <w:rsid w:val="001F536F"/>
    <w:rPr>
      <w:sz w:val="18"/>
    </w:rPr>
  </w:style>
  <w:style w:type="paragraph" w:styleId="BodyText">
    <w:name w:val="Body Text"/>
    <w:basedOn w:val="Normal"/>
    <w:link w:val="BodyTextChar"/>
    <w:uiPriority w:val="99"/>
    <w:rsid w:val="001F536F"/>
    <w:pPr>
      <w:shd w:val="clear" w:color="auto" w:fill="FFFFFF"/>
      <w:autoSpaceDE/>
      <w:autoSpaceDN/>
      <w:adjustRightInd/>
      <w:spacing w:line="415" w:lineRule="exact"/>
    </w:pPr>
    <w:rPr>
      <w:sz w:val="18"/>
      <w:szCs w:val="1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5EE6"/>
    <w:rPr>
      <w:rFonts w:cs="Times New Roman"/>
      <w:sz w:val="20"/>
      <w:szCs w:val="20"/>
      <w:lang w:val="uk-UA" w:eastAsia="uk-UA"/>
    </w:rPr>
  </w:style>
  <w:style w:type="paragraph" w:styleId="NormalWeb">
    <w:name w:val="Normal (Web)"/>
    <w:basedOn w:val="Normal"/>
    <w:uiPriority w:val="99"/>
    <w:rsid w:val="001F6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locked/>
    <w:rsid w:val="001F6B7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а"/>
    <w:uiPriority w:val="99"/>
    <w:rsid w:val="004D4AE3"/>
    <w:pPr>
      <w:keepLines/>
      <w:spacing w:line="216" w:lineRule="auto"/>
      <w:jc w:val="center"/>
    </w:pPr>
    <w:rPr>
      <w:sz w:val="20"/>
      <w:szCs w:val="26"/>
    </w:rPr>
  </w:style>
  <w:style w:type="paragraph" w:styleId="Footer">
    <w:name w:val="footer"/>
    <w:basedOn w:val="Normal"/>
    <w:link w:val="FooterChar"/>
    <w:uiPriority w:val="99"/>
    <w:rsid w:val="005705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7E1"/>
    <w:rPr>
      <w:sz w:val="20"/>
      <w:szCs w:val="20"/>
      <w:lang w:val="uk-UA" w:eastAsia="uk-UA"/>
    </w:rPr>
  </w:style>
  <w:style w:type="character" w:styleId="PageNumber">
    <w:name w:val="page number"/>
    <w:basedOn w:val="DefaultParagraphFont"/>
    <w:uiPriority w:val="99"/>
    <w:rsid w:val="0057057B"/>
    <w:rPr>
      <w:rFonts w:cs="Times New Roman"/>
    </w:rPr>
  </w:style>
  <w:style w:type="paragraph" w:customStyle="1" w:styleId="1">
    <w:name w:val="Стиль1"/>
    <w:basedOn w:val="Normal"/>
    <w:uiPriority w:val="99"/>
    <w:rsid w:val="008D2B53"/>
    <w:pPr>
      <w:pageBreakBefore/>
      <w:shd w:val="clear" w:color="auto" w:fill="FFFFFF"/>
      <w:tabs>
        <w:tab w:val="left" w:pos="336"/>
      </w:tabs>
      <w:spacing w:line="360" w:lineRule="auto"/>
      <w:jc w:val="both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locked/>
    <w:rsid w:val="008D2B53"/>
  </w:style>
  <w:style w:type="character" w:styleId="Hyperlink">
    <w:name w:val="Hyperlink"/>
    <w:basedOn w:val="DefaultParagraphFont"/>
    <w:uiPriority w:val="99"/>
    <w:rsid w:val="008D2B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</TotalTime>
  <Pages>22</Pages>
  <Words>2180</Words>
  <Characters>12431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M129</dc:creator>
  <cp:keywords/>
  <dc:description/>
  <cp:lastModifiedBy>Customer</cp:lastModifiedBy>
  <cp:revision>72</cp:revision>
  <dcterms:created xsi:type="dcterms:W3CDTF">2014-01-28T12:05:00Z</dcterms:created>
  <dcterms:modified xsi:type="dcterms:W3CDTF">2014-03-14T11:27:00Z</dcterms:modified>
</cp:coreProperties>
</file>